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760058" Type="http://schemas.openxmlformats.org/officeDocument/2006/relationships/officeDocument" Target="/word/document.xml" /><Relationship Id="coreR37760058" Type="http://schemas.openxmlformats.org/package/2006/relationships/metadata/core-properties" Target="/docProps/core.xml" /><Relationship Id="customR377600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vrtů pro tepelná čerpadla (kód: 36-137-H)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vrtu pro tepelná čerpadla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vrtu pro tepelná čerpadla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vrtů pro tepelná čerpadla, 15.4.2026 5:49:02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 a ke kvalitě zhotoveného produktu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vrtů pro tepelná čerpadla, 15.4.2026 5:49:02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Fakulta architektury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vrtů pro tepelná čerpadla, 15.4.2026 5:49:02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