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8966C" Type="http://schemas.openxmlformats.org/officeDocument/2006/relationships/officeDocument" Target="/word/document.xml" /><Relationship Id="coreR7738966C" Type="http://schemas.openxmlformats.org/package/2006/relationships/metadata/core-properties" Target="/docProps/core.xml" /><Relationship Id="customR773896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vrtů pro tepelná čerpadla, 20.10.2026 12:05:30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EED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B6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