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4222A" Type="http://schemas.openxmlformats.org/officeDocument/2006/relationships/officeDocument" Target="/word/document.xml" /><Relationship Id="coreR7AE4222A" Type="http://schemas.openxmlformats.org/package/2006/relationships/metadata/core-properties" Target="/docProps/core.xml" /><Relationship Id="customR7AE422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7.7.2026 15:08:00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7.7.2026 15:08:00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7.7.2026 15:08:00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