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1A32A" Type="http://schemas.openxmlformats.org/officeDocument/2006/relationships/officeDocument" Target="/word/document.xml" /><Relationship Id="coreR6641A32A" Type="http://schemas.openxmlformats.org/package/2006/relationships/metadata/core-properties" Target="/docProps/core.xml" /><Relationship Id="customR6641A3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ekolog/podniková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