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55C87" Type="http://schemas.openxmlformats.org/officeDocument/2006/relationships/officeDocument" Target="/word/document.xml" /><Relationship Id="coreR21655C87" Type="http://schemas.openxmlformats.org/package/2006/relationships/metadata/core-properties" Target="/docProps/core.xml" /><Relationship Id="customR21655C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18.10.2026 16:34:14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 katalogizátor / knihovnice katalogizátorka, 18.10.2026 16:34:14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