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0BFEA8" Type="http://schemas.openxmlformats.org/officeDocument/2006/relationships/officeDocument" Target="/word/document.xml" /><Relationship Id="coreR450BFEA8" Type="http://schemas.openxmlformats.org/package/2006/relationships/metadata/core-properties" Target="/docProps/core.xml" /><Relationship Id="customR450BFE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Projektant/projektantka lešení (kód: 36-084-N)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Projektant lešení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Projektant/projektantka lešení, 30.9.2026 5:20:44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ČESKOMORAVSKÁ KOMORA LEŠENÁŘŮ,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Milady Horákové 533/28,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Projektant/projektantka lešení, 30.9.2026 5:20:44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