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556D99" Type="http://schemas.openxmlformats.org/officeDocument/2006/relationships/officeDocument" Target="/word/document.xml" /><Relationship Id="coreR46556D99" Type="http://schemas.openxmlformats.org/package/2006/relationships/metadata/core-properties" Target="/docProps/core.xml" /><Relationship Id="customR46556D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lešenářské techniky (kód: 36-083-M)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lešenářské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základní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postupu práce pro montáž a demontáž různých druhů lešení a pravidel pro jejich užívání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jednoduchých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vzdělávání lešenářů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30.9.2026 8:37:46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http://katalog.nsp.cz/karta_p.aspx?id_jp=102591&amp;kod_sm1=41).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2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948" w:y="423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60" w:y="423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528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3744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860" w:h="230" w:hRule="exact" w:wrap="none" w:vAnchor="page" w:hAnchor="margin" w:x="4411" w:y="423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59" w:h="230" w:hRule="exact" w:wrap="none" w:vAnchor="page" w:hAnchor="margin" w:x="5313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115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273" w:y="4236"/>
        <w:rPr>
          <w:rStyle w:val="C20"/>
          <w:rtl w:val="0"/>
        </w:rPr>
      </w:pPr>
      <w:r>
        <w:rPr>
          <w:rStyle w:val="C20"/>
          <w:rtl w:val="0"/>
        </w:rPr>
        <w:t>maturitou.</w:t>
      </w:r>
    </w:p>
    <w:p>
      <w:pPr>
        <w:pStyle w:val="P27"/>
        <w:framePr w:w="7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44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44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447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3556" w:y="44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984" w:y="447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241" w:h="230" w:hRule="exact" w:wrap="none" w:vAnchor="page" w:hAnchor="margin" w:x="4972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256" w:y="447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591" w:h="230" w:hRule="exact" w:wrap="none" w:vAnchor="page" w:hAnchor="margin" w:x="6067" w:y="4471"/>
        <w:rPr>
          <w:rStyle w:val="C20"/>
          <w:rtl w:val="0"/>
        </w:rPr>
      </w:pPr>
      <w:r>
        <w:rPr>
          <w:rStyle w:val="C20"/>
          <w:rtl w:val="0"/>
        </w:rPr>
        <w:t>dílcích</w:t>
      </w:r>
    </w:p>
    <w:p>
      <w:pPr>
        <w:pStyle w:val="P27"/>
        <w:framePr w:w="130" w:h="230" w:hRule="exact" w:wrap="none" w:vAnchor="page" w:hAnchor="margin" w:x="67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873" w:y="4471"/>
        <w:rPr>
          <w:rStyle w:val="C20"/>
          <w:rtl w:val="0"/>
        </w:rPr>
      </w:pPr>
      <w:r>
        <w:rPr>
          <w:rStyle w:val="C20"/>
          <w:rtl w:val="0"/>
        </w:rPr>
        <w:t>sestavách</w:t>
      </w:r>
    </w:p>
    <w:p>
      <w:pPr>
        <w:pStyle w:val="P27"/>
        <w:framePr w:w="1047" w:h="230" w:hRule="exact" w:wrap="none" w:vAnchor="page" w:hAnchor="margin" w:x="7828" w:y="447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8918" w:y="447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9355" w:y="447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9945" w:y="447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777" w:y="4702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1368" w:y="470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2102" w:y="470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529" w:y="4702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3499" w:y="470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420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83" w:y="4702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5251" w:y="4702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6187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360" w:y="470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7281" w:y="4702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7948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294" w:y="47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9196" w:y="470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9624" w:y="4702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1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81" w:h="230" w:hRule="exact" w:wrap="none" w:vAnchor="page" w:hAnchor="margin" w:x="1857" w:y="4937"/>
        <w:rPr>
          <w:rStyle w:val="C20"/>
          <w:rtl w:val="0"/>
        </w:rPr>
      </w:pPr>
      <w:r>
        <w:rPr>
          <w:rStyle w:val="C20"/>
          <w:rtl w:val="0"/>
        </w:rPr>
        <w:t>konkretizuje</w:t>
      </w:r>
    </w:p>
    <w:p>
      <w:pPr>
        <w:pStyle w:val="P27"/>
        <w:framePr w:w="418" w:h="230" w:hRule="exact" w:wrap="none" w:vAnchor="page" w:hAnchor="margin" w:x="2980" w:y="493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05" w:h="230" w:hRule="exact" w:wrap="none" w:vAnchor="page" w:hAnchor="margin" w:x="3441" w:y="4937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16" w:h="230" w:hRule="exact" w:wrap="none" w:vAnchor="page" w:hAnchor="margin" w:x="4089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248" w:y="4937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905" w:y="49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5174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976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134" w:y="49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7233" w:y="493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869" w:h="230" w:hRule="exact" w:wrap="none" w:vAnchor="page" w:hAnchor="margin" w:x="8534" w:y="4937"/>
        <w:rPr>
          <w:rStyle w:val="C20"/>
          <w:rtl w:val="0"/>
        </w:rPr>
      </w:pPr>
      <w:r>
        <w:rPr>
          <w:rStyle w:val="C20"/>
          <w:rtl w:val="0"/>
        </w:rPr>
        <w:t>vyjadřuje.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5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155" w:y="540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59" w:h="230" w:hRule="exact" w:wrap="none" w:vAnchor="page" w:hAnchor="margin" w:x="3211" w:y="54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4012" w:y="540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270" w:y="5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16" w:y="540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06" w:y="54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32" w:y="54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267" w:y="540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1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284" w:y="540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9417" w:y="5407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744" w:y="5638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1603" w:y="5638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2683" w:y="563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3331" w:y="5638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089" w:y="5638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848" w:y="563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5692" w:y="5638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6571" w:y="563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7051" w:y="5638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62" w:h="230" w:hRule="exact" w:wrap="none" w:vAnchor="page" w:hAnchor="margin" w:x="7809" w:y="563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414" w:y="56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29" w:h="230" w:hRule="exact" w:wrap="none" w:vAnchor="page" w:hAnchor="margin" w:x="9072" w:y="5638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58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78" w:y="5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961" w:y="58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3619" w:y="586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4156" w:y="586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4958" w:y="5868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024" w:y="586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7214" w:y="5868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8251" w:y="586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8952" w:y="5868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9931" w:y="5868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10502" w:y="586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12" w:y="6099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1070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353" w:y="6099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2054" w:y="6099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2889" w:y="6099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3604" w:y="6099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860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144" w:y="6099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6734" w:y="6099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49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665" w:y="60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8145" w:y="60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9158" w:y="6099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10161" w:y="609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19" w:y="6329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1555" w:y="6329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2270" w:y="6329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3206" w:y="6329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3964" w:y="6329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4713" w:y="6329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5539" w:y="6329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6561" w:y="6329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34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Rozhodujícím</w:t>
      </w:r>
    </w:p>
    <w:p>
      <w:pPr>
        <w:pStyle w:val="P27"/>
        <w:framePr w:w="783" w:h="230" w:hRule="exact" w:wrap="none" w:vAnchor="page" w:hAnchor="margin" w:x="1305" w:y="679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131" w:y="6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3120" w:y="6799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4430" w:y="67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73" w:h="230" w:hRule="exact" w:wrap="none" w:vAnchor="page" w:hAnchor="margin" w:x="5097" w:y="6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5313" w:y="679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38" w:h="230" w:hRule="exact" w:wrap="none" w:vAnchor="page" w:hAnchor="margin" w:x="6148" w:y="67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93" w:h="230" w:hRule="exact" w:wrap="none" w:vAnchor="page" w:hAnchor="margin" w:x="6729" w:y="679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7665" w:y="679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8788" w:y="6799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572" w:h="230" w:hRule="exact" w:wrap="none" w:vAnchor="page" w:hAnchor="margin" w:x="9888" w:y="679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38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25" w:h="230" w:hRule="exact" w:wrap="none" w:vAnchor="page" w:hAnchor="margin" w:x="1209" w:y="7270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759" w:h="230" w:hRule="exact" w:wrap="none" w:vAnchor="page" w:hAnchor="margin" w:x="2476" w:y="727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3278" w:y="727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4536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5472" w:y="72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97" w:y="72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6523" w:y="727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38" w:y="7270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8208" w:y="7270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370" w:h="230" w:hRule="exact" w:wrap="none" w:vAnchor="page" w:hAnchor="margin" w:x="9307" w:y="727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9720" w:y="727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10276" w:y="7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720" w:y="7500"/>
        <w:rPr>
          <w:rStyle w:val="C20"/>
          <w:rtl w:val="0"/>
        </w:rPr>
      </w:pPr>
      <w:r>
        <w:rPr>
          <w:rStyle w:val="C20"/>
          <w:rtl w:val="0"/>
        </w:rPr>
        <w:t>lešenářů.</w:t>
      </w:r>
    </w:p>
    <w:p>
      <w:pPr>
        <w:pStyle w:val="P27"/>
        <w:framePr w:w="26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77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494" w:y="7735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438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540" w:y="77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640" w:y="7735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672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92" w:y="7735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7872" w:y="7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17" w:y="77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3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05" w:y="7735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1041" w:y="796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2064" w:y="796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3033" w:y="7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59" w:y="796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4094" w:y="7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896" w:y="796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625" w:h="230" w:hRule="exact" w:wrap="none" w:vAnchor="page" w:hAnchor="margin" w:x="5587" w:y="79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6254" w:y="796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004" w:h="230" w:hRule="exact" w:wrap="none" w:vAnchor="page" w:hAnchor="margin" w:x="7123" w:y="7966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8169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515" w:y="796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163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9446" w:y="796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137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57" w:h="230" w:hRule="exact" w:wrap="none" w:vAnchor="page" w:hAnchor="margin" w:x="744" w:y="819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29" w:h="230" w:hRule="exact" w:wrap="none" w:vAnchor="page" w:hAnchor="margin" w:x="1843" w:y="819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2414" w:y="8196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5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377" w:y="843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188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61" w:y="843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908" w:y="8431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974" w:y="843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833" w:y="8431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6057" w:y="843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604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950" w:y="8431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598" w:y="843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73" w:h="230" w:hRule="exact" w:wrap="none" w:vAnchor="page" w:hAnchor="margin" w:x="818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8404" w:y="843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716" w:h="230" w:hRule="exact" w:wrap="none" w:vAnchor="page" w:hAnchor="margin" w:x="9427" w:y="8431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8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plněných</w:t>
      </w:r>
    </w:p>
    <w:p>
      <w:pPr>
        <w:pStyle w:val="P27"/>
        <w:framePr w:w="557" w:h="230" w:hRule="exact" w:wrap="none" w:vAnchor="page" w:hAnchor="margin" w:x="888" w:y="8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488" w:y="8662"/>
        <w:rPr>
          <w:rStyle w:val="C20"/>
          <w:rtl w:val="0"/>
        </w:rPr>
      </w:pPr>
      <w:r>
        <w:rPr>
          <w:rStyle w:val="C20"/>
          <w:rtl w:val="0"/>
        </w:rPr>
        <w:t>odvislá</w:t>
      </w:r>
    </w:p>
    <w:p>
      <w:pPr>
        <w:pStyle w:val="P27"/>
        <w:framePr w:w="241" w:h="230" w:hRule="exact" w:wrap="none" w:vAnchor="page" w:hAnchor="margin" w:x="2169" w:y="86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2452" w:y="8662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29" w:h="230" w:hRule="exact" w:wrap="none" w:vAnchor="page" w:hAnchor="margin" w:x="3067" w:y="866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3638" w:y="8662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8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88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8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8897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889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26" w:y="88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161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77" w:y="8897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36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8520" w:y="889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667" w:y="88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79" w:y="8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47" w:h="230" w:hRule="exact" w:wrap="none" w:vAnchor="page" w:hAnchor="margin" w:x="840" w:y="912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37" w:h="230" w:hRule="exact" w:wrap="none" w:vAnchor="page" w:hAnchor="margin" w:x="1929" w:y="9127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409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582" w:y="9127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605" w:h="230" w:hRule="exact" w:wrap="none" w:vAnchor="page" w:hAnchor="margin" w:x="3216" w:y="91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3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93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936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9363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936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9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6" w:y="93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152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68" w:y="9363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27" w:y="9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510" w:y="93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49" w:h="230" w:hRule="exact" w:wrap="none" w:vAnchor="page" w:hAnchor="margin" w:x="9489" w:y="9363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79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864" w:y="95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1622" w:y="959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9" w:h="230" w:hRule="exact" w:wrap="none" w:vAnchor="page" w:hAnchor="margin" w:x="2212" w:y="9593"/>
        <w:rPr>
          <w:rStyle w:val="C20"/>
          <w:rtl w:val="0"/>
        </w:rPr>
      </w:pPr>
      <w:r>
        <w:rPr>
          <w:rStyle w:val="C20"/>
          <w:rtl w:val="0"/>
        </w:rPr>
        <w:t>(vybraných</w:t>
      </w:r>
    </w:p>
    <w:p>
      <w:pPr>
        <w:pStyle w:val="P27"/>
        <w:framePr w:w="226" w:h="230" w:hRule="exact" w:wrap="none" w:vAnchor="page" w:hAnchor="margin" w:x="3244" w:y="95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51" w:h="230" w:hRule="exact" w:wrap="none" w:vAnchor="page" w:hAnchor="margin" w:x="3513" w:y="959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225" w:h="230" w:hRule="exact" w:wrap="none" w:vAnchor="page" w:hAnchor="margin" w:x="3907" w:y="9593"/>
        <w:rPr>
          <w:rStyle w:val="C20"/>
          <w:rtl w:val="0"/>
        </w:rPr>
      </w:pPr>
      <w:r>
        <w:rPr>
          <w:rStyle w:val="C20"/>
          <w:rtl w:val="0"/>
        </w:rPr>
        <w:t>připravených)</w:t>
      </w:r>
    </w:p>
    <w:p>
      <w:pPr>
        <w:pStyle w:val="P27"/>
        <w:framePr w:w="130" w:h="230" w:hRule="exact" w:wrap="none" w:vAnchor="page" w:hAnchor="margin" w:x="5174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347" w:y="959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5961" w:y="9593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680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79" w:y="9593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7713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872" w:y="9593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8904" w:y="959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991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982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9823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93" w:h="230" w:hRule="exact" w:wrap="none" w:vAnchor="page" w:hAnchor="margin" w:x="2424" w:y="98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3259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984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31" w:y="98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5347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6072" w:y="9823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7084" w:y="982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7800" w:y="98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7905" w:y="9823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16" w:h="230" w:hRule="exact" w:wrap="none" w:vAnchor="page" w:hAnchor="margin" w:x="8841" w:y="982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57" w:h="230" w:hRule="exact" w:wrap="none" w:vAnchor="page" w:hAnchor="margin" w:x="9600" w:y="9823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12" w:y="10054"/>
        <w:rPr>
          <w:rStyle w:val="C20"/>
          <w:rtl w:val="0"/>
        </w:rPr>
      </w:pPr>
      <w:r>
        <w:rPr>
          <w:rStyle w:val="C20"/>
          <w:rtl w:val="0"/>
        </w:rPr>
        <w:t>školících</w:t>
      </w:r>
    </w:p>
    <w:p>
      <w:pPr>
        <w:pStyle w:val="P27"/>
        <w:framePr w:w="903" w:h="230" w:hRule="exact" w:wrap="none" w:vAnchor="page" w:hAnchor="margin" w:x="1147" w:y="10054"/>
        <w:rPr>
          <w:rStyle w:val="C20"/>
          <w:rtl w:val="0"/>
        </w:rPr>
      </w:pPr>
      <w:r>
        <w:rPr>
          <w:rStyle w:val="C20"/>
          <w:rtl w:val="0"/>
        </w:rPr>
        <w:t>aktivitách.</w:t>
      </w:r>
    </w:p>
    <w:p>
      <w:pPr>
        <w:pStyle w:val="P27"/>
        <w:framePr w:w="149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028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02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0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0289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028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0289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0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02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792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593" w:y="102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404" w:y="10289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9105" w:y="1028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9796" w:y="102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určenému</w:t>
      </w:r>
    </w:p>
    <w:p>
      <w:pPr>
        <w:pStyle w:val="P27"/>
        <w:framePr w:w="529" w:h="230" w:hRule="exact" w:wrap="none" w:vAnchor="page" w:hAnchor="margin" w:x="974" w:y="105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48" w:h="230" w:hRule="exact" w:wrap="none" w:vAnchor="page" w:hAnchor="margin" w:x="1545" w:y="1051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136" w:y="105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308" w:y="1051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388" w:y="1051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26" w:h="230" w:hRule="exact" w:wrap="none" w:vAnchor="page" w:hAnchor="margin" w:x="4156" w:y="1051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60" w:h="230" w:hRule="exact" w:wrap="none" w:vAnchor="page" w:hAnchor="margin" w:x="4425" w:y="10519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725" w:h="230" w:hRule="exact" w:wrap="none" w:vAnchor="page" w:hAnchor="margin" w:x="4728" w:y="10519"/>
        <w:rPr>
          <w:rStyle w:val="C20"/>
          <w:rtl w:val="0"/>
        </w:rPr>
      </w:pPr>
      <w:r>
        <w:rPr>
          <w:rStyle w:val="C20"/>
          <w:rtl w:val="0"/>
        </w:rPr>
        <w:t>(použité</w:t>
      </w:r>
    </w:p>
    <w:p>
      <w:pPr>
        <w:pStyle w:val="P27"/>
        <w:framePr w:w="625" w:h="230" w:hRule="exact" w:wrap="none" w:vAnchor="page" w:hAnchor="margin" w:x="5496" w:y="10519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658" w:h="230" w:hRule="exact" w:wrap="none" w:vAnchor="page" w:hAnchor="margin" w:x="6163" w:y="10519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86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36" w:y="105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0" w:h="230" w:hRule="exact" w:wrap="none" w:vAnchor="page" w:hAnchor="margin" w:x="7516" w:y="105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8419" w:y="1051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278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51" w:y="1051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79" w:h="230" w:hRule="exact" w:wrap="none" w:vAnchor="page" w:hAnchor="margin" w:x="897" w:y="10750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70" w:h="230" w:hRule="exact" w:wrap="none" w:vAnchor="page" w:hAnchor="margin" w:x="1819" w:y="10750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071" w:h="230" w:hRule="exact" w:wrap="none" w:vAnchor="page" w:hAnchor="margin" w:x="2232" w:y="10750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7"/>
        <w:framePr w:w="226" w:h="230" w:hRule="exact" w:wrap="none" w:vAnchor="page" w:hAnchor="margin" w:x="3345" w:y="107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14" w:y="10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3772" w:y="10750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29" w:h="230" w:hRule="exact" w:wrap="none" w:vAnchor="page" w:hAnchor="margin" w:x="4550" w:y="10750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5121" w:y="10750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037" w:h="230" w:hRule="exact" w:wrap="none" w:vAnchor="page" w:hAnchor="margin" w:x="5769" w:y="1075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49" w:y="1075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406" w:y="107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7675" w:y="10750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836" w:h="230" w:hRule="exact" w:wrap="none" w:vAnchor="page" w:hAnchor="margin" w:x="8510" w:y="10750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673" w:h="230" w:hRule="exact" w:wrap="none" w:vAnchor="page" w:hAnchor="margin" w:x="9388" w:y="10750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639" w:h="230" w:hRule="exact" w:wrap="none" w:vAnchor="page" w:hAnchor="margin" w:x="10104" w:y="1075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09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0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098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098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0985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0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09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792" w:y="10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7060" w:y="10985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7852" w:y="1098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8544" w:y="10985"/>
        <w:rPr>
          <w:rStyle w:val="C20"/>
          <w:rtl w:val="0"/>
        </w:rPr>
      </w:pPr>
      <w:r>
        <w:rPr>
          <w:rStyle w:val="C20"/>
          <w:rtl w:val="0"/>
        </w:rPr>
        <w:t>lešenářů,</w:t>
      </w:r>
    </w:p>
    <w:p>
      <w:pPr>
        <w:pStyle w:val="P27"/>
        <w:framePr w:w="327" w:h="230" w:hRule="exact" w:wrap="none" w:vAnchor="page" w:hAnchor="margin" w:x="9422" w:y="109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83" w:h="230" w:hRule="exact" w:wrap="none" w:vAnchor="page" w:hAnchor="margin" w:x="9792" w:y="10985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869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940" w:y="1121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1800" w:y="11215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682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26" w:h="230" w:hRule="exact" w:wrap="none" w:vAnchor="page" w:hAnchor="margin" w:x="753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022" w:y="11451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241" w:h="230" w:hRule="exact" w:wrap="none" w:vAnchor="page" w:hAnchor="margin" w:x="2011" w:y="11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2294" w:y="11451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1037" w:h="230" w:hRule="exact" w:wrap="none" w:vAnchor="page" w:hAnchor="margin" w:x="3350" w:y="11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37" w:h="230" w:hRule="exact" w:wrap="none" w:vAnchor="page" w:hAnchor="margin" w:x="4430" w:y="1145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5409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67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5836" w:y="1145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6724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883" w:y="1145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7982" w:y="11451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9062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235" w:y="11451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10214" w:y="11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744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6" w:y="1168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1852" w:y="1168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2865" w:y="1168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80" w:h="230" w:hRule="exact" w:wrap="none" w:vAnchor="page" w:hAnchor="margin" w:x="3888" w:y="11681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783" w:h="230" w:hRule="exact" w:wrap="none" w:vAnchor="page" w:hAnchor="margin" w:x="4910" w:y="116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736" w:y="116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971" w:y="1168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6240" w:y="11681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5" w:h="230" w:hRule="exact" w:wrap="none" w:vAnchor="page" w:hAnchor="margin" w:x="6475" w:y="11681"/>
        <w:rPr>
          <w:rStyle w:val="C20"/>
          <w:rtl w:val="0"/>
        </w:rPr>
      </w:pPr>
      <w:r>
        <w:rPr>
          <w:rStyle w:val="C20"/>
          <w:rtl w:val="0"/>
        </w:rPr>
        <w:t>Lešenář</w:t>
      </w:r>
    </w:p>
    <w:p>
      <w:pPr>
        <w:pStyle w:val="P27"/>
        <w:framePr w:w="173" w:h="230" w:hRule="exact" w:wrap="none" w:vAnchor="page" w:hAnchor="margin" w:x="7252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468" w:y="1168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783" w:h="230" w:hRule="exact" w:wrap="none" w:vAnchor="page" w:hAnchor="margin" w:x="8280" w:y="1168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9105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64" w:y="116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826" w:h="230" w:hRule="exact" w:wrap="none" w:vAnchor="page" w:hAnchor="margin" w:x="888" w:y="11911"/>
        <w:rPr>
          <w:rStyle w:val="C20"/>
          <w:rtl w:val="0"/>
        </w:rPr>
      </w:pPr>
      <w:r>
        <w:rPr>
          <w:rStyle w:val="C20"/>
          <w:rtl w:val="0"/>
        </w:rPr>
        <w:t>povolání.</w:t>
      </w:r>
    </w:p>
    <w:p>
      <w:pPr>
        <w:pStyle w:val="P27"/>
        <w:framePr w:w="802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21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214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2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2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214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20" w:y="1214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82" w:h="230" w:hRule="exact" w:wrap="none" w:vAnchor="page" w:hAnchor="margin" w:x="4934" w:y="1214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59" w:y="12147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80" w:y="1214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126" w:y="1214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61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261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261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26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261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26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0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0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0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0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0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0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0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0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0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0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0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31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5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5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5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5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5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5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135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135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1355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135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35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35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35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355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355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137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137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137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2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2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2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2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2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2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2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2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2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2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2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2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4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4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4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4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4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4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4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448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44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448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44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9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9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9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95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95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9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9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1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1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519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548" w:y="1519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2985" w:y="15190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3796" w:y="151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344" w:y="151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6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6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6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30.9.2026 8:37:46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252" w:y="2159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044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803" w:y="21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350" w:y="215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44" w:y="310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758" w:y="310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1747" w:y="310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505" w:y="310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2966" w:y="310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3979" w:y="3100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169" w:y="31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5817" w:y="31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086" w:y="310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6787" w:y="3100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7377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50" w:y="310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8318" w:y="3100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9792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950" w:y="31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456" w:y="3330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8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80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38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38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38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380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3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380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380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380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380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403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40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403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450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4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450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4501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4501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450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450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450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450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258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konstrukcí100</w:t>
      </w:r>
    </w:p>
    <w:p>
      <w:pPr>
        <w:pStyle w:val="P27"/>
        <w:framePr w:w="605" w:h="230" w:hRule="exact" w:wrap="none" w:vAnchor="page" w:hAnchor="margin" w:x="1329" w:y="47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4967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4967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496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4967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4967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436" w:h="230" w:hRule="exact" w:wrap="none" w:vAnchor="page" w:hAnchor="margin" w:x="6686" w:y="4967"/>
        <w:rPr>
          <w:rStyle w:val="C20"/>
          <w:rtl w:val="0"/>
        </w:rPr>
      </w:pPr>
      <w:r>
        <w:rPr>
          <w:rStyle w:val="C20"/>
          <w:rtl w:val="0"/>
        </w:rPr>
        <w:t>dokumentace50</w:t>
      </w:r>
    </w:p>
    <w:p>
      <w:pPr>
        <w:pStyle w:val="P27"/>
        <w:framePr w:w="605" w:h="230" w:hRule="exact" w:wrap="none" w:vAnchor="page" w:hAnchor="margin" w:x="8164" w:y="49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52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52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5202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52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014" w:y="52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56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56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5673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5673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56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56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567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5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56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567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5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567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56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56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56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5673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3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37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37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3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37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37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37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63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637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63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63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604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60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6604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707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7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707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707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7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707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707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7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707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707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707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148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konstrukcí50</w:t>
      </w:r>
    </w:p>
    <w:p>
      <w:pPr>
        <w:pStyle w:val="P27"/>
        <w:framePr w:w="605" w:h="230" w:hRule="exact" w:wrap="none" w:vAnchor="page" w:hAnchor="margin" w:x="1219" w:y="73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7540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7540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754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75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7540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7540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436" w:h="230" w:hRule="exact" w:wrap="none" w:vAnchor="page" w:hAnchor="margin" w:x="6686" w:y="7540"/>
        <w:rPr>
          <w:rStyle w:val="C20"/>
          <w:rtl w:val="0"/>
        </w:rPr>
      </w:pPr>
      <w:r>
        <w:rPr>
          <w:rStyle w:val="C20"/>
          <w:rtl w:val="0"/>
        </w:rPr>
        <w:t>dokumentace10</w:t>
      </w:r>
    </w:p>
    <w:p>
      <w:pPr>
        <w:pStyle w:val="P27"/>
        <w:framePr w:w="605" w:h="230" w:hRule="exact" w:wrap="none" w:vAnchor="page" w:hAnchor="margin" w:x="8164" w:y="75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777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77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777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777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3014" w:y="77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2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2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1281" w:y="8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64" w:y="824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222" w:y="8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947" w:y="82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3561" w:y="82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91" w:h="230" w:hRule="exact" w:wrap="none" w:vAnchor="page" w:hAnchor="margin" w:x="4464" w:y="824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02" w:h="230" w:hRule="exact" w:wrap="none" w:vAnchor="page" w:hAnchor="margin" w:x="5097" w:y="8245"/>
        <w:rPr>
          <w:rStyle w:val="C20"/>
          <w:rtl w:val="0"/>
        </w:rPr>
      </w:pPr>
      <w:r>
        <w:rPr>
          <w:rStyle w:val="C20"/>
          <w:rtl w:val="0"/>
        </w:rPr>
        <w:t>losovány</w:t>
      </w:r>
    </w:p>
    <w:p>
      <w:pPr>
        <w:pStyle w:val="P27"/>
        <w:framePr w:w="1090" w:h="230" w:hRule="exact" w:wrap="none" w:vAnchor="page" w:hAnchor="margin" w:x="5942" w:y="8245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47" w:h="230" w:hRule="exact" w:wrap="none" w:vAnchor="page" w:hAnchor="margin" w:x="7075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64" w:y="82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7891" w:y="8245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8784" w:y="82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35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48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48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4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4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4209" w:y="848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05" w:h="230" w:hRule="exact" w:wrap="none" w:vAnchor="page" w:hAnchor="margin" w:x="5265" w:y="84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7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87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87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87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87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87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87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87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871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871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87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871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894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894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4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4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4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4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4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41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41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41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41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4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41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41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6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6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64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64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64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6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964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964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964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964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1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11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1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11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0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0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035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0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035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035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0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82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0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08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082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08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08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082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05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0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0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0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05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05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05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0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05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10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105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10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1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105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10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2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2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2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2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2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2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2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11289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11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11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112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112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11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112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1151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989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625" w:h="230" w:hRule="exact" w:wrap="none" w:vAnchor="page" w:hAnchor="margin" w:x="873" w:y="1198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47" w:h="230" w:hRule="exact" w:wrap="none" w:vAnchor="page" w:hAnchor="margin" w:x="1540" w:y="11989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817" w:h="230" w:hRule="exact" w:wrap="none" w:vAnchor="page" w:hAnchor="margin" w:x="2630" w:y="11989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980" w:h="230" w:hRule="exact" w:wrap="none" w:vAnchor="page" w:hAnchor="margin" w:x="3489" w:y="1198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268" w:h="230" w:hRule="exact" w:wrap="none" w:vAnchor="page" w:hAnchor="margin" w:x="4512" w:y="1198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22" w:y="1198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26" w:h="230" w:hRule="exact" w:wrap="none" w:vAnchor="page" w:hAnchor="margin" w:x="6537" w:y="119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806" w:y="1198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92" w:h="230" w:hRule="exact" w:wrap="none" w:vAnchor="page" w:hAnchor="margin" w:x="7473" w:y="11989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59" w:h="230" w:hRule="exact" w:wrap="none" w:vAnchor="page" w:hAnchor="margin" w:x="8208" w:y="119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009" w:y="11989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15" w:h="230" w:hRule="exact" w:wrap="none" w:vAnchor="page" w:hAnchor="margin" w:x="28" w:y="1222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94" w:h="230" w:hRule="exact" w:wrap="none" w:vAnchor="page" w:hAnchor="margin" w:x="1286" w:y="1222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2323" w:y="1222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83" w:h="230" w:hRule="exact" w:wrap="none" w:vAnchor="page" w:hAnchor="margin" w:x="3024" w:y="12220"/>
        <w:rPr>
          <w:rStyle w:val="C20"/>
          <w:rtl w:val="0"/>
        </w:rPr>
      </w:pPr>
      <w:r>
        <w:rPr>
          <w:rStyle w:val="C20"/>
          <w:rtl w:val="0"/>
        </w:rPr>
        <w:t>(pohledy</w:t>
      </w:r>
    </w:p>
    <w:p>
      <w:pPr>
        <w:pStyle w:val="P27"/>
        <w:framePr w:w="241" w:h="230" w:hRule="exact" w:wrap="none" w:vAnchor="page" w:hAnchor="margin" w:x="3849" w:y="12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132" w:y="12220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4833" w:y="12220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1148" w:h="230" w:hRule="exact" w:wrap="none" w:vAnchor="page" w:hAnchor="margin" w:x="5668" w:y="12220"/>
        <w:rPr>
          <w:rStyle w:val="C20"/>
          <w:rtl w:val="0"/>
        </w:rPr>
      </w:pPr>
      <w:r>
        <w:rPr>
          <w:rStyle w:val="C20"/>
          <w:rtl w:val="0"/>
        </w:rPr>
        <w:t>materiály,…)</w:t>
      </w:r>
    </w:p>
    <w:p>
      <w:pPr>
        <w:pStyle w:val="P27"/>
        <w:framePr w:w="116" w:h="230" w:hRule="exact" w:wrap="none" w:vAnchor="page" w:hAnchor="margin" w:x="6859" w:y="12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7017" w:y="12220"/>
        <w:rPr>
          <w:rStyle w:val="C20"/>
          <w:rtl w:val="0"/>
        </w:rPr>
      </w:pPr>
      <w:r>
        <w:rPr>
          <w:rStyle w:val="C20"/>
          <w:rtl w:val="0"/>
        </w:rPr>
        <w:t>požadavkem</w:t>
      </w:r>
    </w:p>
    <w:p>
      <w:pPr>
        <w:pStyle w:val="P27"/>
        <w:framePr w:w="241" w:h="230" w:hRule="exact" w:wrap="none" w:vAnchor="page" w:hAnchor="margin" w:x="8208" w:y="12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8491" w:y="1222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68" w:h="230" w:hRule="exact" w:wrap="none" w:vAnchor="page" w:hAnchor="margin" w:x="28" w:y="12450"/>
        <w:rPr>
          <w:rStyle w:val="C20"/>
          <w:rtl w:val="0"/>
        </w:rPr>
      </w:pPr>
      <w:r>
        <w:rPr>
          <w:rStyle w:val="C20"/>
          <w:rtl w:val="0"/>
        </w:rPr>
        <w:t>jednoduchého</w:t>
      </w:r>
    </w:p>
    <w:p>
      <w:pPr>
        <w:pStyle w:val="P27"/>
        <w:framePr w:w="725" w:h="230" w:hRule="exact" w:wrap="none" w:vAnchor="page" w:hAnchor="margin" w:x="1339" w:y="12450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817" w:h="230" w:hRule="exact" w:wrap="none" w:vAnchor="page" w:hAnchor="margin" w:x="2107" w:y="12450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966" w:y="12450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49" w:h="230" w:hRule="exact" w:wrap="none" w:vAnchor="page" w:hAnchor="margin" w:x="28" w:y="1268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26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26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2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268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26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26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26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26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12685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30.9.2026 8:37:46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4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4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•Českomoravská komora lešenářů, o. s.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•BIS Czech, s.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•EUROMONT LEŠENÍ, spol. s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•FSOP, s.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•LAVEL MB, s.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•PKL servis, s.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30.9.2026 8:37:46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16A6B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