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A97E7" Type="http://schemas.openxmlformats.org/officeDocument/2006/relationships/officeDocument" Target="/word/document.xml" /><Relationship Id="coreR3CEA97E7" Type="http://schemas.openxmlformats.org/package/2006/relationships/metadata/core-properties" Target="/docProps/core.xml" /><Relationship Id="customR3CEA97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20.10.2026 7:40:52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20.10.2026 7:40:52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