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624921" Type="http://schemas.openxmlformats.org/officeDocument/2006/relationships/officeDocument" Target="/word/document.xml" /><Relationship Id="coreR4E624921" Type="http://schemas.openxmlformats.org/package/2006/relationships/metadata/core-properties" Target="/docProps/core.xml" /><Relationship Id="customR4E6249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z přírodní břidlice (kód: 36-069-H)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skládaných krytin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krytin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krytin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krytin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krytiny z přírodní břidlice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krytiny z přírodní břidlice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krytin z přírodní břidlice ručním a mechanizovaným nářadím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 a opravy skládaných krytin z přírodní břidlice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z přírodní břidlice s vytřiďováním, prozatímní pokrývání střech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krytiny z přírodní břidlice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krytin z přírodní břidlice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krytin z přírodní břidlice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28.5.2026 0:56:24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skládaných krytin z přírodní břidlice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břidlicových kamenů –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2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2"/>
        <w:rPr>
          <w:rStyle w:val="C11"/>
          <w:rtl w:val="0"/>
        </w:rPr>
      </w:pPr>
      <w:r>
        <w:rPr>
          <w:rStyle w:val="C11"/>
          <w:rtl w:val="0"/>
        </w:rPr>
        <w:t>c) Posoudit kvalitu konkrétního materiálu – prachovitost, šupinovitost, výskyt vyrostlic pyritu a uhličitanových minerálů a posudek odůvodnit</w:t>
      </w:r>
    </w:p>
    <w:p>
      <w:pPr>
        <w:pStyle w:val="P28"/>
        <w:framePr w:w="3921" w:h="607" w:hRule="exact" w:wrap="none" w:vAnchor="page" w:hAnchor="margin" w:x="6800" w:y="82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412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skládaných krytin z přírodní břidlice</w:t>
      </w:r>
    </w:p>
    <w:p>
      <w:pPr>
        <w:pStyle w:val="P24"/>
        <w:framePr w:w="6713" w:h="376" w:hRule="exact" w:wrap="none" w:vAnchor="page" w:hAnchor="margin" w:x="45" w:y="100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90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104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67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8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43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11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19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15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88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skládaných krytin z přírodní břidlice</w:t>
      </w:r>
    </w:p>
    <w:p>
      <w:pPr>
        <w:pStyle w:val="P24"/>
        <w:framePr w:w="6713" w:h="376" w:hRule="exact" w:wrap="none" w:vAnchor="page" w:hAnchor="margin" w:x="45" w:y="129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60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33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9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28.5.2026 0:56:24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skládaných krytin z přírodní břidlice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skládané krytiny z přírodní břidlice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skládané krytiny z přírodní břidlice</w:t>
      </w:r>
    </w:p>
    <w:p>
      <w:pPr>
        <w:pStyle w:val="P24"/>
        <w:framePr w:w="6713" w:h="376" w:hRule="exact" w:wrap="none" w:vAnchor="page" w:hAnchor="margin" w:x="45" w:y="7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27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3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3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10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655"/>
        <w:rPr>
          <w:rStyle w:val="C18"/>
          <w:rtl w:val="0"/>
        </w:rPr>
      </w:pPr>
      <w:r>
        <w:rPr>
          <w:rStyle w:val="C18"/>
          <w:rtl w:val="0"/>
        </w:rPr>
        <w:t>Upravování rozměrů a tvarů skládaných krytin z přírodní břidlice ručním a mechanizovaným nářadím</w:t>
      </w:r>
    </w:p>
    <w:p>
      <w:pPr>
        <w:pStyle w:val="P24"/>
        <w:framePr w:w="6713" w:h="376" w:hRule="exact" w:wrap="none" w:vAnchor="page" w:hAnchor="margin" w:x="45" w:y="11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4"/>
        <w:rPr>
          <w:rStyle w:val="C11"/>
          <w:rtl w:val="0"/>
        </w:rPr>
      </w:pPr>
      <w:r>
        <w:rPr>
          <w:rStyle w:val="C11"/>
          <w:rtl w:val="0"/>
        </w:rPr>
        <w:t>a) Vysvětlit pracovní postup úpravy rozměrů a tvarů a nakreslit náčrt</w:t>
      </w:r>
    </w:p>
    <w:p>
      <w:pPr>
        <w:pStyle w:val="P28"/>
        <w:framePr w:w="3921" w:h="376" w:hRule="exact" w:wrap="none" w:vAnchor="page" w:hAnchor="margin" w:x="6800" w:y="116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10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980"/>
        <w:rPr>
          <w:rStyle w:val="C18"/>
          <w:rtl w:val="0"/>
        </w:rPr>
      </w:pPr>
      <w:r>
        <w:rPr>
          <w:rStyle w:val="C18"/>
          <w:rtl w:val="0"/>
        </w:rPr>
        <w:t>Montáž a opravy skládaných krytin z přírodní břidlice</w:t>
      </w:r>
    </w:p>
    <w:p>
      <w:pPr>
        <w:pStyle w:val="P24"/>
        <w:framePr w:w="6713" w:h="376" w:hRule="exact" w:wrap="none" w:vAnchor="page" w:hAnchor="margin" w:x="45" w:y="13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1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37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27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1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04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28.5.2026 0:56:24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skládaných krytin z přírodní břidlice s vytřiďováním, prozatímní pokrývání střech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pod skládané krytiny z přírodní břidlice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skládaných krytin z přírodní břidlice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79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95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5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98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2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skládaných krytin z přírodní břidlice</w:t>
      </w:r>
    </w:p>
    <w:p>
      <w:pPr>
        <w:pStyle w:val="P24"/>
        <w:framePr w:w="6713" w:h="376" w:hRule="exact" w:wrap="none" w:vAnchor="page" w:hAnchor="margin" w:x="45" w:y="114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0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118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7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122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6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56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126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9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3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129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0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8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13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9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143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28.5.2026 0:56:24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07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2011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894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643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516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467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456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67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569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875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513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940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1176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1780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1939" w:y="11470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2750" w:y="11470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7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8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44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73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72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52" w:y="11705"/>
        <w:rPr>
          <w:rStyle w:val="C27"/>
          <w:rtl w:val="0"/>
        </w:rPr>
      </w:pPr>
      <w:r>
        <w:rPr>
          <w:rStyle w:val="C27"/>
          <w:rtl w:val="0"/>
        </w:rPr>
        <w:t>25°,</w:t>
      </w:r>
    </w:p>
    <w:p>
      <w:pPr>
        <w:pStyle w:val="P38"/>
        <w:framePr w:w="869" w:h="230" w:hRule="exact" w:wrap="none" w:vAnchor="page" w:hAnchor="margin" w:x="638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1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72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8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980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148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66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55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4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2044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817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51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406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044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236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534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331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87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857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21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51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28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83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20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2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31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54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27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695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7939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587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9014" w:y="12636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9926" w:y="12636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10641" w:y="12636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840" w:y="12867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7320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8035" w:y="13572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8193" w:y="13572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004" w:y="13572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0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94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39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65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57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23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32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76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478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915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606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619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835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003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10152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105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4699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5304" w:y="14508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5462" w:y="14508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6273" w:y="14508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12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66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96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04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81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132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328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130" w:h="230" w:hRule="exact" w:wrap="none" w:vAnchor="page" w:hAnchor="margin" w:x="5966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168" w:y="15209"/>
        <w:rPr>
          <w:rStyle w:val="C27"/>
          <w:rtl w:val="0"/>
        </w:rPr>
      </w:pPr>
      <w:r>
        <w:rPr>
          <w:rStyle w:val="C27"/>
          <w:rtl w:val="0"/>
        </w:rPr>
        <w:t>oseče</w:t>
      </w:r>
    </w:p>
    <w:p>
      <w:pPr>
        <w:pStyle w:val="P38"/>
        <w:framePr w:w="716" w:h="230" w:hRule="exact" w:wrap="none" w:vAnchor="page" w:hAnchor="margin" w:x="6787" w:y="15209"/>
        <w:rPr>
          <w:rStyle w:val="C27"/>
          <w:rtl w:val="0"/>
        </w:rPr>
      </w:pPr>
      <w:r>
        <w:rPr>
          <w:rStyle w:val="C27"/>
          <w:rtl w:val="0"/>
        </w:rPr>
        <w:t>kameny</w:t>
      </w:r>
    </w:p>
    <w:p>
      <w:pPr>
        <w:pStyle w:val="P38"/>
        <w:framePr w:w="116" w:h="230" w:hRule="exact" w:wrap="none" w:vAnchor="page" w:hAnchor="margin" w:x="7574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756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8332" w:y="15209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9230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605" w:h="230" w:hRule="exact" w:wrap="none" w:vAnchor="page" w:hAnchor="margin" w:x="10152" w:y="15209"/>
        <w:rPr>
          <w:rStyle w:val="C27"/>
          <w:rtl w:val="0"/>
        </w:rPr>
      </w:pPr>
      <w:r>
        <w:rPr>
          <w:rStyle w:val="C27"/>
          <w:rtl w:val="0"/>
        </w:rPr>
        <w:t>úžlabí,</w:t>
      </w:r>
    </w:p>
    <w:p>
      <w:pPr>
        <w:pStyle w:val="P38"/>
        <w:framePr w:w="725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bočního</w:t>
      </w:r>
    </w:p>
    <w:p>
      <w:pPr>
        <w:pStyle w:val="P38"/>
        <w:framePr w:w="130" w:h="230" w:hRule="exact" w:wrap="none" w:vAnchor="page" w:hAnchor="margin" w:x="844" w:y="15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070" w:y="15439"/>
        <w:rPr>
          <w:rStyle w:val="C27"/>
          <w:rtl w:val="0"/>
        </w:rPr>
      </w:pPr>
      <w:r>
        <w:rPr>
          <w:rStyle w:val="C27"/>
          <w:rtl w:val="0"/>
        </w:rPr>
        <w:t>štítového</w:t>
      </w:r>
    </w:p>
    <w:p>
      <w:pPr>
        <w:pStyle w:val="P38"/>
        <w:framePr w:w="879" w:h="230" w:hRule="exact" w:wrap="none" w:vAnchor="page" w:hAnchor="margin" w:x="1992" w:y="15439"/>
        <w:rPr>
          <w:rStyle w:val="C27"/>
          <w:rtl w:val="0"/>
        </w:rPr>
      </w:pPr>
      <w:r>
        <w:rPr>
          <w:rStyle w:val="C27"/>
          <w:rtl w:val="0"/>
        </w:rPr>
        <w:t>lemování:</w:t>
      </w:r>
    </w:p>
    <w:p>
      <w:pPr>
        <w:pStyle w:val="P38"/>
        <w:framePr w:w="869" w:h="230" w:hRule="exact" w:wrap="none" w:vAnchor="page" w:hAnchor="margin" w:x="2966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3931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4632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5030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5750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5976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44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220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638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7353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7929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8683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9153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10118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907" w:y="15670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1800" w:y="15670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2136" w:y="1567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2361" w:y="15670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2520" w:y="15670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2856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39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051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4588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5236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5572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5856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768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7305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7953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8568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740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28.5.2026 0:56:24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6158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6873" w:y="239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7032" w:y="2394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7843" w:y="2394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44" w:y="310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00" w:y="310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82" w:y="310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42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29" w:y="310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155" w:y="310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760" w:y="310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6091" w:y="3100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603" w:y="310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385" w:y="310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779" w:y="3100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9652" w:y="310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633" w:y="333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792" w:y="3330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1603" w:y="3330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461" w:h="230" w:hRule="exact" w:wrap="none" w:vAnchor="page" w:hAnchor="margin" w:x="2371" w:y="3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875" w:y="333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974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132" w:y="333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924" w:y="333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352" w:y="333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380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380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38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380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380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380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380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380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380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380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380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403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42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28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428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428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428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42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42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428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428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428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42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45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3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453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453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453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453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513" w:y="453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39" w:y="453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47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4785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478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4785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4785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47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47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47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47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5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5020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5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526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526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52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526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52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52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526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526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52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526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52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526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52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52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52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52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526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5500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5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550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55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55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5500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550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550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550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550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57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5749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57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5749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57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5749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57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574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5749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57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5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5749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574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5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574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5749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5749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598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5980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5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5980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598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598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598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598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008" w:y="64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204" w:y="645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241" w:y="645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201" w:y="645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84" w:y="64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305" w:y="64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275" w:y="645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302" w:y="645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449" w:y="64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704" w:y="645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606" w:y="6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489" w:y="645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10142" w:y="645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668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668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66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6681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6681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6681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6681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66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6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668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6681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66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1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1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1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1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1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1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1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1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1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1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1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3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3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3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3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3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3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3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3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3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3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3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3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6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6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6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6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6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6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6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6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6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6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6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6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8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78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78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78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78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78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78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78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78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78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78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78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78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78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78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78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0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0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8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28.5.2026 0:56:24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krytiny z přírodní břidlice, nebo nejméně 5 let odborné praxe ve funkci učitele praktického vyučování nebo odborného výcviku v oblasti pokrývačství se specializací na skládané krytiny z přírodní břidlice.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krytiny z přírodní břidlice, nebo nejméně 5 let odborné praxe ve funkci učitele praktického vyučování nebo odborného výcviku v oblasti pokrývačství se specializací na skládané krytiny z přírodní břidlice.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krytiny z přírodní břidlice, nebo nejméně 5 let odborné praxe ve funkci učitele praktického vyučování nebo odborného výcviku v oblasti pokrývačství se specializací na skládané krytiny z přírodní břidlice.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krytiny z přírodní břidlice, nebo nejméně 5 let odborné praxe ve funkci učitele odborných předmětů nebo praktického vyučování nebo odborného výcviku v oblasti pokrývačství se specializací na skládané krytiny z přírodní břidlice.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skládaných krytin z přírodní břidlice (36-069-H) a střední vzdělání s výučním listem nebo maturitní zkouškou a nejméně 5 let odborné praxe v oblasti pokrývačství se specializací na skládané krytiny z přírodní břidlice. 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28.5.2026 0:56:24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pomocných</w:t>
      </w:r>
    </w:p>
    <w:p>
      <w:pPr>
        <w:pStyle w:val="P38"/>
        <w:framePr w:w="725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005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254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495" w:h="230" w:hRule="exact" w:wrap="none" w:vAnchor="page" w:hAnchor="margin" w:x="2524" w:y="825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75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75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00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25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50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75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75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75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75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00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25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49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99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24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4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49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49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49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74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99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24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4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49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49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49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24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24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2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24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24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49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49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28.5.2026 0:56:24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17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1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217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17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17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1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42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67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67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6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6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4" w:y="2922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97" w:y="29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318" w:y="292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220" w:y="29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38" w:y="29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820" w:y="292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50" w:y="292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740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6033" w:y="292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118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300" w:y="292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8083" w:y="292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97" w:y="29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985" w:y="292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484" w:y="29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652" w:y="292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31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315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3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31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315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31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315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315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315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3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108" w:y="340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48" w:y="340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270" w:y="340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707" w:y="340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393" w:y="34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686" w:y="340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411" w:y="340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953" w:y="34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990" w:y="34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302" w:y="340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7238" w:y="340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920" w:y="3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121" w:y="340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9067" w:y="340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700" w:y="34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63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63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63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63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63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86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88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88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5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5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5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5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5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5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5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5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5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5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58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5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58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58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58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5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58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5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58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58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58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81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81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81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81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81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8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81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81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81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81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81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612" w:hRule="exact" w:wrap="none" w:vAnchor="page" w:hAnchor="margin" w:x="0" w:y="5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5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5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4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4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7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28.5.2026 0:56:24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28.5.2026 0:56:24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C346A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D50E03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CDDCC4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00EA62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