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F7A92" Type="http://schemas.openxmlformats.org/officeDocument/2006/relationships/officeDocument" Target="/word/document.xml" /><Relationship Id="coreR472F7A92" Type="http://schemas.openxmlformats.org/package/2006/relationships/metadata/core-properties" Target="/docProps/core.xml" /><Relationship Id="customR472F7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20.10.2026 9:46:06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20.10.2026 9:46:06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20.10.2026 9:46:06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