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1C5936" Type="http://schemas.openxmlformats.org/officeDocument/2006/relationships/officeDocument" Target="/word/document.xml" /><Relationship Id="coreR611C5936" Type="http://schemas.openxmlformats.org/package/2006/relationships/metadata/core-properties" Target="/docProps/core.xml" /><Relationship Id="customR611C59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arborista (kód: 41-063-M)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orientace v morfologii, anatomii, fyziologii a fytopatologii stromů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stromů s použitím adekvátních technických pomůcek a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Uplatnění nejčastějších technologií řezu stromů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dřevin rostoucích mimo les v souladu s platnou legislativou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07.05.2014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11.5.2026 6:56:08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http://katalog.nsp.cz/karta_p.aspx?id_jp=8653&amp;kod_sm1=26).</w:t>
      </w:r>
    </w:p>
    <w:p>
      <w:pPr>
        <w:pStyle w:val="P27"/>
        <w:framePr w:w="994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1348" w:y="400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4251"/>
        <w:rPr>
          <w:rStyle w:val="C20"/>
          <w:rtl w:val="0"/>
        </w:rPr>
      </w:pPr>
      <w:r>
        <w:rPr>
          <w:rStyle w:val="C20"/>
          <w:rtl w:val="0"/>
        </w:rPr>
        <w:t>•Zdravotní</w:t>
      </w:r>
    </w:p>
    <w:p>
      <w:pPr>
        <w:pStyle w:val="P27"/>
        <w:framePr w:w="1013" w:h="230" w:hRule="exact" w:wrap="none" w:vAnchor="page" w:hAnchor="margin" w:x="1358" w:y="425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2414" w:y="4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572" w:y="42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3518" w:y="425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4022" w:y="4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4291" w:y="4251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5068" w:y="4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5241" w:y="425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635" w:y="4251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6283" w:y="4251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7152" w:y="4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24" w:y="4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47" w:h="230" w:hRule="exact" w:wrap="none" w:vAnchor="page" w:hAnchor="margin" w:x="7483" w:y="425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972" w:y="4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8131" w:y="4251"/>
        <w:rPr>
          <w:rStyle w:val="C20"/>
          <w:rtl w:val="0"/>
        </w:rPr>
      </w:pPr>
      <w:r>
        <w:rPr>
          <w:rStyle w:val="C20"/>
          <w:rtl w:val="0"/>
        </w:rPr>
        <w:t>jednomužnou</w:t>
      </w:r>
    </w:p>
    <w:p>
      <w:pPr>
        <w:pStyle w:val="P27"/>
        <w:framePr w:w="893" w:h="230" w:hRule="exact" w:wrap="none" w:vAnchor="page" w:hAnchor="margin" w:x="9388" w:y="4251"/>
        <w:rPr>
          <w:rStyle w:val="C20"/>
          <w:rtl w:val="0"/>
        </w:rPr>
      </w:pPr>
      <w:r>
        <w:rPr>
          <w:rStyle w:val="C20"/>
          <w:rtl w:val="0"/>
        </w:rPr>
        <w:t>řetězovou</w:t>
      </w:r>
    </w:p>
    <w:p>
      <w:pPr>
        <w:pStyle w:val="P27"/>
        <w:framePr w:w="437" w:h="230" w:hRule="exact" w:wrap="none" w:vAnchor="page" w:hAnchor="margin" w:x="388" w:y="4481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461" w:h="230" w:hRule="exact" w:wrap="none" w:vAnchor="page" w:hAnchor="margin" w:x="868" w:y="4481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481" w:h="230" w:hRule="exact" w:wrap="none" w:vAnchor="page" w:hAnchor="margin" w:x="1372" w:y="4481"/>
        <w:rPr>
          <w:rStyle w:val="C20"/>
          <w:rtl w:val="0"/>
        </w:rPr>
      </w:pPr>
      <w:r>
        <w:rPr>
          <w:rStyle w:val="C20"/>
          <w:rtl w:val="0"/>
        </w:rPr>
        <w:t>JMP)</w:t>
      </w:r>
    </w:p>
    <w:p>
      <w:pPr>
        <w:pStyle w:val="P27"/>
        <w:framePr w:w="337" w:h="230" w:hRule="exact" w:wrap="none" w:vAnchor="page" w:hAnchor="margin" w:x="1896" w:y="448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2275" w:y="448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130" w:h="230" w:hRule="exact" w:wrap="none" w:vAnchor="page" w:hAnchor="margin" w:x="3100" w:y="44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273" w:y="4481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562" w:h="230" w:hRule="exact" w:wrap="none" w:vAnchor="page" w:hAnchor="margin" w:x="4152" w:y="4481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241" w:h="230" w:hRule="exact" w:wrap="none" w:vAnchor="page" w:hAnchor="margin" w:x="4756" w:y="4481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5040" w:y="4481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5587" w:y="448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5966" w:y="44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6139" w:y="448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375" w:h="245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4731"/>
        <w:rPr>
          <w:rStyle w:val="C20"/>
          <w:rtl w:val="0"/>
        </w:rPr>
      </w:pPr>
      <w:r>
        <w:rPr>
          <w:rStyle w:val="C20"/>
          <w:rtl w:val="0"/>
        </w:rPr>
        <w:t>•Průkaz</w:t>
      </w:r>
    </w:p>
    <w:p>
      <w:pPr>
        <w:pStyle w:val="P27"/>
        <w:framePr w:w="749" w:h="230" w:hRule="exact" w:wrap="none" w:vAnchor="page" w:hAnchor="margin" w:x="1137" w:y="47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929" w:y="473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303" w:h="230" w:hRule="exact" w:wrap="none" w:vAnchor="page" w:hAnchor="margin" w:x="3028" w:y="4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374" w:y="47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931" w:y="4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4200" w:y="4731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977" w:y="4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5150" w:y="473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544" w:y="4731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6192" w:y="4731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226" w:h="230" w:hRule="exact" w:wrap="none" w:vAnchor="page" w:hAnchor="margin" w:x="7060" w:y="4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329" w:y="473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293" w:h="230" w:hRule="exact" w:wrap="none" w:vAnchor="page" w:hAnchor="margin" w:x="8011" w:y="4731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8347" w:y="473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9240" w:y="473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375" w:h="245" w:hRule="exact" w:wrap="none" w:vAnchor="page" w:hAnchor="margin" w:x="28" w:y="49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4980"/>
        <w:rPr>
          <w:rStyle w:val="C20"/>
          <w:rtl w:val="0"/>
        </w:rPr>
      </w:pPr>
      <w:r>
        <w:rPr>
          <w:rStyle w:val="C20"/>
          <w:rtl w:val="0"/>
        </w:rPr>
        <w:t>•Potvrzení</w:t>
      </w:r>
    </w:p>
    <w:p>
      <w:pPr>
        <w:pStyle w:val="P27"/>
        <w:framePr w:w="130" w:h="230" w:hRule="exact" w:wrap="none" w:vAnchor="page" w:hAnchor="margin" w:x="1358" w:y="49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531" w:y="498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630" w:y="4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47" w:h="230" w:hRule="exact" w:wrap="none" w:vAnchor="page" w:hAnchor="margin" w:x="2788" w:y="498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3278" w:y="4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13" w:h="230" w:hRule="exact" w:wrap="none" w:vAnchor="page" w:hAnchor="margin" w:x="3436" w:y="4980"/>
        <w:rPr>
          <w:rStyle w:val="C20"/>
          <w:rtl w:val="0"/>
        </w:rPr>
      </w:pPr>
      <w:r>
        <w:rPr>
          <w:rStyle w:val="C20"/>
          <w:rtl w:val="0"/>
        </w:rPr>
        <w:t>JMP</w:t>
      </w:r>
    </w:p>
    <w:p>
      <w:pPr>
        <w:pStyle w:val="P27"/>
        <w:framePr w:w="994" w:h="230" w:hRule="exact" w:wrap="none" w:vAnchor="page" w:hAnchor="margin" w:x="3892" w:y="4980"/>
        <w:rPr>
          <w:rStyle w:val="C20"/>
          <w:rtl w:val="0"/>
        </w:rPr>
      </w:pPr>
      <w:r>
        <w:rPr>
          <w:rStyle w:val="C20"/>
          <w:rtl w:val="0"/>
        </w:rPr>
        <w:t>(osvědčení</w:t>
      </w:r>
    </w:p>
    <w:p>
      <w:pPr>
        <w:pStyle w:val="P27"/>
        <w:framePr w:w="130" w:h="230" w:hRule="exact" w:wrap="none" w:vAnchor="page" w:hAnchor="margin" w:x="4929" w:y="49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5102" w:y="4980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649" w:h="230" w:hRule="exact" w:wrap="none" w:vAnchor="page" w:hAnchor="margin" w:x="6225" w:y="4980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605" w:h="230" w:hRule="exact" w:wrap="none" w:vAnchor="page" w:hAnchor="margin" w:x="6916" w:y="498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82" w:h="230" w:hRule="exact" w:wrap="none" w:vAnchor="page" w:hAnchor="margin" w:x="7564" w:y="49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8289" w:y="4980"/>
        <w:rPr>
          <w:rStyle w:val="C20"/>
          <w:rtl w:val="0"/>
        </w:rPr>
      </w:pPr>
      <w:r>
        <w:rPr>
          <w:rStyle w:val="C20"/>
          <w:rtl w:val="0"/>
        </w:rPr>
        <w:t>znalostí)</w:t>
      </w:r>
    </w:p>
    <w:p>
      <w:pPr>
        <w:pStyle w:val="P28"/>
        <w:framePr w:w="375" w:h="245" w:hRule="exact" w:wrap="none" w:vAnchor="page" w:hAnchor="margin" w:x="28" w:y="52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5230"/>
        <w:rPr>
          <w:rStyle w:val="C20"/>
          <w:rtl w:val="0"/>
        </w:rPr>
      </w:pPr>
      <w:r>
        <w:rPr>
          <w:rStyle w:val="C20"/>
          <w:rtl w:val="0"/>
        </w:rPr>
        <w:t>•Doklady</w:t>
      </w:r>
    </w:p>
    <w:p>
      <w:pPr>
        <w:pStyle w:val="P27"/>
        <w:framePr w:w="130" w:h="230" w:hRule="exact" w:wrap="none" w:vAnchor="page" w:hAnchor="margin" w:x="1238" w:y="5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1411" w:y="5230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701" w:h="230" w:hRule="exact" w:wrap="none" w:vAnchor="page" w:hAnchor="margin" w:x="2611" w:y="5230"/>
        <w:rPr>
          <w:rStyle w:val="C20"/>
          <w:rtl w:val="0"/>
        </w:rPr>
      </w:pPr>
      <w:r>
        <w:rPr>
          <w:rStyle w:val="C20"/>
          <w:rtl w:val="0"/>
        </w:rPr>
        <w:t>revizích</w:t>
      </w:r>
    </w:p>
    <w:p>
      <w:pPr>
        <w:pStyle w:val="P27"/>
        <w:framePr w:w="1522" w:h="230" w:hRule="exact" w:wrap="none" w:vAnchor="page" w:hAnchor="margin" w:x="3355" w:y="5230"/>
        <w:rPr>
          <w:rStyle w:val="C20"/>
          <w:rtl w:val="0"/>
        </w:rPr>
      </w:pPr>
      <w:r>
        <w:rPr>
          <w:rStyle w:val="C20"/>
          <w:rtl w:val="0"/>
        </w:rPr>
        <w:t>stromolezeckého</w:t>
      </w:r>
    </w:p>
    <w:p>
      <w:pPr>
        <w:pStyle w:val="P27"/>
        <w:framePr w:w="869" w:h="230" w:hRule="exact" w:wrap="none" w:vAnchor="page" w:hAnchor="margin" w:x="4920" w:y="5230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783" w:h="230" w:hRule="exact" w:wrap="none" w:vAnchor="page" w:hAnchor="margin" w:x="5832" w:y="5230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495" w:h="230" w:hRule="exact" w:wrap="none" w:vAnchor="page" w:hAnchor="margin" w:x="6657" w:y="5230"/>
        <w:rPr>
          <w:rStyle w:val="C20"/>
          <w:rtl w:val="0"/>
        </w:rPr>
      </w:pPr>
      <w:r>
        <w:rPr>
          <w:rStyle w:val="C20"/>
          <w:rtl w:val="0"/>
        </w:rPr>
        <w:t>kniha</w:t>
      </w:r>
    </w:p>
    <w:p>
      <w:pPr>
        <w:pStyle w:val="P27"/>
        <w:framePr w:w="413" w:h="230" w:hRule="exact" w:wrap="none" w:vAnchor="page" w:hAnchor="margin" w:x="7195" w:y="5230"/>
        <w:rPr>
          <w:rStyle w:val="C20"/>
          <w:rtl w:val="0"/>
        </w:rPr>
      </w:pPr>
      <w:r>
        <w:rPr>
          <w:rStyle w:val="C20"/>
          <w:rtl w:val="0"/>
        </w:rPr>
        <w:t>JMP</w:t>
      </w:r>
    </w:p>
    <w:p>
      <w:pPr>
        <w:pStyle w:val="P27"/>
        <w:framePr w:w="73" w:h="230" w:hRule="exact" w:wrap="none" w:vAnchor="page" w:hAnchor="margin" w:x="28" w:y="5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57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5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348" w:y="57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70" w:h="230" w:hRule="exact" w:wrap="none" w:vAnchor="page" w:hAnchor="margin" w:x="2260" w:y="5700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090" w:h="230" w:hRule="exact" w:wrap="none" w:vAnchor="page" w:hAnchor="margin" w:x="3273" w:y="5700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4406" w:y="5700"/>
        <w:rPr>
          <w:rStyle w:val="C20"/>
          <w:rtl w:val="0"/>
        </w:rPr>
      </w:pPr>
      <w:r>
        <w:rPr>
          <w:rStyle w:val="C20"/>
          <w:rtl w:val="0"/>
        </w:rPr>
        <w:t>plošinu</w:t>
      </w:r>
    </w:p>
    <w:p>
      <w:pPr>
        <w:pStyle w:val="P27"/>
        <w:framePr w:w="351" w:h="230" w:hRule="exact" w:wrap="none" w:vAnchor="page" w:hAnchor="margin" w:x="5097" w:y="5700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72" w:h="230" w:hRule="exact" w:wrap="none" w:vAnchor="page" w:hAnchor="margin" w:x="5491" w:y="5700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428" w:h="230" w:hRule="exact" w:wrap="none" w:vAnchor="page" w:hAnchor="margin" w:x="6105" w:y="570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76" w:y="57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14" w:h="230" w:hRule="exact" w:wrap="none" w:vAnchor="page" w:hAnchor="margin" w:x="7598" w:y="5700"/>
        <w:rPr>
          <w:rStyle w:val="C20"/>
          <w:rtl w:val="0"/>
        </w:rPr>
      </w:pPr>
      <w:r>
        <w:rPr>
          <w:rStyle w:val="C20"/>
          <w:rtl w:val="0"/>
        </w:rPr>
        <w:t>bodů:</w:t>
      </w:r>
    </w:p>
    <w:p>
      <w:pPr>
        <w:pStyle w:val="P28"/>
        <w:framePr w:w="375" w:h="245" w:hRule="exact" w:wrap="none" w:vAnchor="page" w:hAnchor="margin" w:x="28" w:y="5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950"/>
        <w:rPr>
          <w:rStyle w:val="C20"/>
          <w:rtl w:val="0"/>
        </w:rPr>
      </w:pPr>
      <w:r>
        <w:rPr>
          <w:rStyle w:val="C20"/>
          <w:rtl w:val="0"/>
        </w:rPr>
        <w:t>•Osvědčení</w:t>
      </w:r>
    </w:p>
    <w:p>
      <w:pPr>
        <w:pStyle w:val="P27"/>
        <w:framePr w:w="130" w:h="230" w:hRule="exact" w:wrap="none" w:vAnchor="page" w:hAnchor="margin" w:x="1468" w:y="5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641" w:y="595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740" w:y="59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899" w:y="595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090" w:h="230" w:hRule="exact" w:wrap="none" w:vAnchor="page" w:hAnchor="margin" w:x="3710" w:y="5950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4843" w:y="5950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73" w:h="230" w:hRule="exact" w:wrap="none" w:vAnchor="page" w:hAnchor="margin" w:x="28" w:y="6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4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4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4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4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4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4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4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42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642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64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642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642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642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0046" w:y="642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8" w:y="6651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552" w:y="66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657" w:y="66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6" w:y="665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759" w:h="230" w:hRule="exact" w:wrap="none" w:vAnchor="page" w:hAnchor="margin" w:x="1550" w:y="665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2352" w:y="6651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3662" w:y="665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387" w:y="6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60" w:y="66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5606" w:y="66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6408" w:y="665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7032" w:y="6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204" w:y="665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8404" w:y="6651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9484" w:y="665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118" w:y="66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688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585" w:y="688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55" w:y="688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102" w:y="688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3014" w:y="688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902" w:y="688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228" w:y="68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334" w:y="688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77" w:y="68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60" w:y="688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17" w:y="68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90" w:y="688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34" w:y="688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302" w:y="68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711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711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71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711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711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7111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7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5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5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758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2404" w:y="758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3009" w:y="75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355" w:y="758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180" w:y="75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4905" w:y="75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94" w:h="230" w:hRule="exact" w:wrap="none" w:vAnchor="page" w:hAnchor="margin" w:x="5995" w:y="758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7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05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05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805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805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805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80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8052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8052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82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2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2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2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2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2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2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2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2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2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85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85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852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852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852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75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75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7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75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75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7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7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75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7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75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75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75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75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75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75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75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758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988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988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98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98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98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22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2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2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22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2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2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22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22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2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22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2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2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22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2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2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22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22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4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4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4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4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4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4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4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4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4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4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4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4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4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6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6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6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6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6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6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6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6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6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6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9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92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92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9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1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1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3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3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3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3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3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3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3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3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3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3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3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3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3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3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3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3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3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3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3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3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3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6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6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6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6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625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10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10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10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1086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1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13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3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3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3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3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33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33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13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33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33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3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3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33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3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3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3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3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3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3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203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12031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120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120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58" w:h="230" w:hRule="exact" w:wrap="none" w:vAnchor="page" w:hAnchor="margin" w:x="3724" w:y="12031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30" w:h="230" w:hRule="exact" w:wrap="none" w:vAnchor="page" w:hAnchor="margin" w:x="4425" w:y="12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98" w:y="12031"/>
        <w:rPr>
          <w:rStyle w:val="C20"/>
          <w:rtl w:val="0"/>
        </w:rPr>
      </w:pPr>
      <w:r>
        <w:rPr>
          <w:rStyle w:val="C20"/>
          <w:rtl w:val="0"/>
        </w:rPr>
        <w:t>dřevokazné</w:t>
      </w:r>
    </w:p>
    <w:p>
      <w:pPr>
        <w:pStyle w:val="P27"/>
        <w:framePr w:w="615" w:h="230" w:hRule="exact" w:wrap="none" w:vAnchor="page" w:hAnchor="margin" w:x="5688" w:y="12031"/>
        <w:rPr>
          <w:rStyle w:val="C20"/>
          <w:rtl w:val="0"/>
        </w:rPr>
      </w:pPr>
      <w:r>
        <w:rPr>
          <w:rStyle w:val="C20"/>
          <w:rtl w:val="0"/>
        </w:rPr>
        <w:t>houby:</w:t>
      </w:r>
    </w:p>
    <w:p>
      <w:pPr>
        <w:pStyle w:val="P27"/>
        <w:framePr w:w="769" w:h="230" w:hRule="exact" w:wrap="none" w:vAnchor="page" w:hAnchor="margin" w:x="28" w:y="12267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28" w:h="230" w:hRule="exact" w:wrap="none" w:vAnchor="page" w:hAnchor="margin" w:x="28" w:y="1250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04" w:h="230" w:hRule="exact" w:wrap="none" w:vAnchor="page" w:hAnchor="margin" w:x="499" w:y="12502"/>
        <w:rPr>
          <w:rStyle w:val="C20"/>
          <w:rtl w:val="0"/>
        </w:rPr>
      </w:pPr>
      <w:r>
        <w:rPr>
          <w:rStyle w:val="C20"/>
          <w:rtl w:val="0"/>
        </w:rPr>
        <w:t>campestre;</w:t>
      </w:r>
    </w:p>
    <w:p>
      <w:pPr>
        <w:pStyle w:val="P27"/>
        <w:framePr w:w="428" w:h="230" w:hRule="exact" w:wrap="none" w:vAnchor="page" w:hAnchor="margin" w:x="1545" w:y="1250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850" w:h="230" w:hRule="exact" w:wrap="none" w:vAnchor="page" w:hAnchor="margin" w:x="2016" w:y="12502"/>
        <w:rPr>
          <w:rStyle w:val="C20"/>
          <w:rtl w:val="0"/>
        </w:rPr>
      </w:pPr>
      <w:r>
        <w:rPr>
          <w:rStyle w:val="C20"/>
          <w:rtl w:val="0"/>
        </w:rPr>
        <w:t>negundo;</w:t>
      </w:r>
    </w:p>
    <w:p>
      <w:pPr>
        <w:pStyle w:val="P27"/>
        <w:framePr w:w="428" w:h="230" w:hRule="exact" w:wrap="none" w:vAnchor="page" w:hAnchor="margin" w:x="2908" w:y="1250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90" w:h="230" w:hRule="exact" w:wrap="none" w:vAnchor="page" w:hAnchor="margin" w:x="3379" w:y="12502"/>
        <w:rPr>
          <w:rStyle w:val="C20"/>
          <w:rtl w:val="0"/>
        </w:rPr>
      </w:pPr>
      <w:r>
        <w:rPr>
          <w:rStyle w:val="C20"/>
          <w:rtl w:val="0"/>
        </w:rPr>
        <w:t>platanoides;</w:t>
      </w:r>
    </w:p>
    <w:p>
      <w:pPr>
        <w:pStyle w:val="P27"/>
        <w:framePr w:w="428" w:h="230" w:hRule="exact" w:wrap="none" w:vAnchor="page" w:hAnchor="margin" w:x="4512" w:y="1250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479" w:h="230" w:hRule="exact" w:wrap="none" w:vAnchor="page" w:hAnchor="margin" w:x="4982" w:y="12502"/>
        <w:rPr>
          <w:rStyle w:val="C20"/>
          <w:rtl w:val="0"/>
        </w:rPr>
      </w:pPr>
      <w:r>
        <w:rPr>
          <w:rStyle w:val="C20"/>
          <w:rtl w:val="0"/>
        </w:rPr>
        <w:t>pseudoplatanus;</w:t>
      </w:r>
    </w:p>
    <w:p>
      <w:pPr>
        <w:pStyle w:val="P27"/>
        <w:framePr w:w="428" w:h="230" w:hRule="exact" w:wrap="none" w:vAnchor="page" w:hAnchor="margin" w:x="6504" w:y="1250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201" w:h="230" w:hRule="exact" w:wrap="none" w:vAnchor="page" w:hAnchor="margin" w:x="6974" w:y="12502"/>
        <w:rPr>
          <w:rStyle w:val="C20"/>
          <w:rtl w:val="0"/>
        </w:rPr>
      </w:pPr>
      <w:r>
        <w:rPr>
          <w:rStyle w:val="C20"/>
          <w:rtl w:val="0"/>
        </w:rPr>
        <w:t>saccharinum;</w:t>
      </w:r>
    </w:p>
    <w:p>
      <w:pPr>
        <w:pStyle w:val="P27"/>
        <w:framePr w:w="826" w:h="230" w:hRule="exact" w:wrap="none" w:vAnchor="page" w:hAnchor="margin" w:x="8217" w:y="12502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16" w:h="230" w:hRule="exact" w:wrap="none" w:vAnchor="page" w:hAnchor="margin" w:x="9086" w:y="125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682" w:h="230" w:hRule="exact" w:wrap="none" w:vAnchor="page" w:hAnchor="margin" w:x="9244" w:y="12502"/>
        <w:rPr>
          <w:rStyle w:val="C20"/>
          <w:rtl w:val="0"/>
        </w:rPr>
      </w:pPr>
      <w:r>
        <w:rPr>
          <w:rStyle w:val="C20"/>
          <w:rtl w:val="0"/>
        </w:rPr>
        <w:t>carnea;</w:t>
      </w:r>
    </w:p>
    <w:p>
      <w:pPr>
        <w:pStyle w:val="P27"/>
        <w:framePr w:w="826" w:h="230" w:hRule="exact" w:wrap="none" w:vAnchor="page" w:hAnchor="margin" w:x="28" w:y="12732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421" w:h="230" w:hRule="exact" w:wrap="none" w:vAnchor="page" w:hAnchor="margin" w:x="897" w:y="12732"/>
        <w:rPr>
          <w:rStyle w:val="C20"/>
          <w:rtl w:val="0"/>
        </w:rPr>
      </w:pPr>
      <w:r>
        <w:rPr>
          <w:rStyle w:val="C20"/>
          <w:rtl w:val="0"/>
        </w:rPr>
        <w:t>hippocastanum;</w:t>
      </w:r>
    </w:p>
    <w:p>
      <w:pPr>
        <w:pStyle w:val="P27"/>
        <w:framePr w:w="836" w:h="230" w:hRule="exact" w:wrap="none" w:vAnchor="page" w:hAnchor="margin" w:x="2361" w:y="12732"/>
        <w:rPr>
          <w:rStyle w:val="C20"/>
          <w:rtl w:val="0"/>
        </w:rPr>
      </w:pPr>
      <w:r>
        <w:rPr>
          <w:rStyle w:val="C20"/>
          <w:rtl w:val="0"/>
        </w:rPr>
        <w:t>Ailanthus</w:t>
      </w:r>
    </w:p>
    <w:p>
      <w:pPr>
        <w:pStyle w:val="P27"/>
        <w:framePr w:w="845" w:h="230" w:hRule="exact" w:wrap="none" w:vAnchor="page" w:hAnchor="margin" w:x="3240" w:y="12732"/>
        <w:rPr>
          <w:rStyle w:val="C20"/>
          <w:rtl w:val="0"/>
        </w:rPr>
      </w:pPr>
      <w:r>
        <w:rPr>
          <w:rStyle w:val="C20"/>
          <w:rtl w:val="0"/>
        </w:rPr>
        <w:t>altissima;</w:t>
      </w:r>
    </w:p>
    <w:p>
      <w:pPr>
        <w:pStyle w:val="P27"/>
        <w:framePr w:w="514" w:h="230" w:hRule="exact" w:wrap="none" w:vAnchor="page" w:hAnchor="margin" w:x="4128" w:y="12732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869" w:h="230" w:hRule="exact" w:wrap="none" w:vAnchor="page" w:hAnchor="margin" w:x="4684" w:y="12732"/>
        <w:rPr>
          <w:rStyle w:val="C20"/>
          <w:rtl w:val="0"/>
        </w:rPr>
      </w:pPr>
      <w:r>
        <w:rPr>
          <w:rStyle w:val="C20"/>
          <w:rtl w:val="0"/>
        </w:rPr>
        <w:t>glutinosa;</w:t>
      </w:r>
    </w:p>
    <w:p>
      <w:pPr>
        <w:pStyle w:val="P27"/>
        <w:framePr w:w="514" w:h="230" w:hRule="exact" w:wrap="none" w:vAnchor="page" w:hAnchor="margin" w:x="5596" w:y="12732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658" w:h="230" w:hRule="exact" w:wrap="none" w:vAnchor="page" w:hAnchor="margin" w:x="6153" w:y="12732"/>
        <w:rPr>
          <w:rStyle w:val="C20"/>
          <w:rtl w:val="0"/>
        </w:rPr>
      </w:pPr>
      <w:r>
        <w:rPr>
          <w:rStyle w:val="C20"/>
          <w:rtl w:val="0"/>
        </w:rPr>
        <w:t>incana;</w:t>
      </w:r>
    </w:p>
    <w:p>
      <w:pPr>
        <w:pStyle w:val="P27"/>
        <w:framePr w:w="581" w:h="230" w:hRule="exact" w:wrap="none" w:vAnchor="page" w:hAnchor="margin" w:x="6854" w:y="12732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46" w:h="230" w:hRule="exact" w:wrap="none" w:vAnchor="page" w:hAnchor="margin" w:x="7478" w:y="12732"/>
        <w:rPr>
          <w:rStyle w:val="C20"/>
          <w:rtl w:val="0"/>
        </w:rPr>
      </w:pPr>
      <w:r>
        <w:rPr>
          <w:rStyle w:val="C20"/>
          <w:rtl w:val="0"/>
        </w:rPr>
        <w:t>verrucosa;</w:t>
      </w:r>
    </w:p>
    <w:p>
      <w:pPr>
        <w:pStyle w:val="P27"/>
        <w:framePr w:w="581" w:h="230" w:hRule="exact" w:wrap="none" w:vAnchor="page" w:hAnchor="margin" w:x="8467" w:y="12732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61" w:h="230" w:hRule="exact" w:wrap="none" w:vAnchor="page" w:hAnchor="margin" w:x="9091" w:y="12732"/>
        <w:rPr>
          <w:rStyle w:val="C20"/>
          <w:rtl w:val="0"/>
        </w:rPr>
      </w:pPr>
      <w:r>
        <w:rPr>
          <w:rStyle w:val="C20"/>
          <w:rtl w:val="0"/>
        </w:rPr>
        <w:t>papyrifera;</w:t>
      </w:r>
    </w:p>
    <w:p>
      <w:pPr>
        <w:pStyle w:val="P27"/>
        <w:framePr w:w="817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Carpinus</w:t>
      </w:r>
    </w:p>
    <w:p>
      <w:pPr>
        <w:pStyle w:val="P27"/>
        <w:framePr w:w="716" w:h="230" w:hRule="exact" w:wrap="none" w:vAnchor="page" w:hAnchor="margin" w:x="888" w:y="12963"/>
        <w:rPr>
          <w:rStyle w:val="C20"/>
          <w:rtl w:val="0"/>
        </w:rPr>
      </w:pPr>
      <w:r>
        <w:rPr>
          <w:rStyle w:val="C20"/>
          <w:rtl w:val="0"/>
        </w:rPr>
        <w:t>betulus;</w:t>
      </w:r>
    </w:p>
    <w:p>
      <w:pPr>
        <w:pStyle w:val="P27"/>
        <w:framePr w:w="869" w:h="230" w:hRule="exact" w:wrap="none" w:vAnchor="page" w:hAnchor="margin" w:x="1646" w:y="12963"/>
        <w:rPr>
          <w:rStyle w:val="C20"/>
          <w:rtl w:val="0"/>
        </w:rPr>
      </w:pPr>
      <w:r>
        <w:rPr>
          <w:rStyle w:val="C20"/>
          <w:rtl w:val="0"/>
        </w:rPr>
        <w:t>Castanea</w:t>
      </w:r>
    </w:p>
    <w:p>
      <w:pPr>
        <w:pStyle w:val="P27"/>
        <w:framePr w:w="591" w:h="230" w:hRule="exact" w:wrap="none" w:vAnchor="page" w:hAnchor="margin" w:x="2558" w:y="12963"/>
        <w:rPr>
          <w:rStyle w:val="C20"/>
          <w:rtl w:val="0"/>
        </w:rPr>
      </w:pPr>
      <w:r>
        <w:rPr>
          <w:rStyle w:val="C20"/>
          <w:rtl w:val="0"/>
        </w:rPr>
        <w:t>sativa;</w:t>
      </w:r>
    </w:p>
    <w:p>
      <w:pPr>
        <w:pStyle w:val="P27"/>
        <w:framePr w:w="706" w:h="230" w:hRule="exact" w:wrap="none" w:vAnchor="page" w:hAnchor="margin" w:x="3192" w:y="12963"/>
        <w:rPr>
          <w:rStyle w:val="C20"/>
          <w:rtl w:val="0"/>
        </w:rPr>
      </w:pPr>
      <w:r>
        <w:rPr>
          <w:rStyle w:val="C20"/>
          <w:rtl w:val="0"/>
        </w:rPr>
        <w:t>Catalpa</w:t>
      </w:r>
    </w:p>
    <w:p>
      <w:pPr>
        <w:pStyle w:val="P27"/>
        <w:framePr w:w="337" w:h="230" w:hRule="exact" w:wrap="none" w:vAnchor="page" w:hAnchor="margin" w:x="3940" w:y="12963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514" w:h="230" w:hRule="exact" w:wrap="none" w:vAnchor="page" w:hAnchor="margin" w:x="4320" w:y="12963"/>
        <w:rPr>
          <w:rStyle w:val="C20"/>
          <w:rtl w:val="0"/>
        </w:rPr>
      </w:pPr>
      <w:r>
        <w:rPr>
          <w:rStyle w:val="C20"/>
          <w:rtl w:val="0"/>
        </w:rPr>
        <w:t>Celtis</w:t>
      </w:r>
    </w:p>
    <w:p>
      <w:pPr>
        <w:pStyle w:val="P27"/>
        <w:framePr w:w="1114" w:h="230" w:hRule="exact" w:wrap="none" w:vAnchor="page" w:hAnchor="margin" w:x="4876" w:y="12963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692" w:h="230" w:hRule="exact" w:wrap="none" w:vAnchor="page" w:hAnchor="margin" w:x="6033" w:y="12963"/>
        <w:rPr>
          <w:rStyle w:val="C20"/>
          <w:rtl w:val="0"/>
        </w:rPr>
      </w:pPr>
      <w:r>
        <w:rPr>
          <w:rStyle w:val="C20"/>
          <w:rtl w:val="0"/>
        </w:rPr>
        <w:t>Corylus</w:t>
      </w:r>
    </w:p>
    <w:p>
      <w:pPr>
        <w:pStyle w:val="P27"/>
        <w:framePr w:w="725" w:h="230" w:hRule="exact" w:wrap="none" w:vAnchor="page" w:hAnchor="margin" w:x="6768" w:y="12963"/>
        <w:rPr>
          <w:rStyle w:val="C20"/>
          <w:rtl w:val="0"/>
        </w:rPr>
      </w:pPr>
      <w:r>
        <w:rPr>
          <w:rStyle w:val="C20"/>
          <w:rtl w:val="0"/>
        </w:rPr>
        <w:t>colurna;</w:t>
      </w:r>
    </w:p>
    <w:p>
      <w:pPr>
        <w:pStyle w:val="P27"/>
        <w:framePr w:w="937" w:h="230" w:hRule="exact" w:wrap="none" w:vAnchor="page" w:hAnchor="margin" w:x="7536" w:y="12963"/>
        <w:rPr>
          <w:rStyle w:val="C20"/>
          <w:rtl w:val="0"/>
        </w:rPr>
      </w:pPr>
      <w:r>
        <w:rPr>
          <w:rStyle w:val="C20"/>
          <w:rtl w:val="0"/>
        </w:rPr>
        <w:t>Crataegus</w:t>
      </w:r>
    </w:p>
    <w:p>
      <w:pPr>
        <w:pStyle w:val="P27"/>
        <w:framePr w:w="817" w:h="230" w:hRule="exact" w:wrap="none" w:vAnchor="page" w:hAnchor="margin" w:x="8515" w:y="12963"/>
        <w:rPr>
          <w:rStyle w:val="C20"/>
          <w:rtl w:val="0"/>
        </w:rPr>
      </w:pPr>
      <w:r>
        <w:rPr>
          <w:rStyle w:val="C20"/>
          <w:rtl w:val="0"/>
        </w:rPr>
        <w:t>laevigata</w:t>
      </w:r>
    </w:p>
    <w:p>
      <w:pPr>
        <w:pStyle w:val="P27"/>
        <w:framePr w:w="1133" w:h="230" w:hRule="exact" w:wrap="none" w:vAnchor="page" w:hAnchor="margin" w:x="9374" w:y="12963"/>
        <w:rPr>
          <w:rStyle w:val="C20"/>
          <w:rtl w:val="0"/>
        </w:rPr>
      </w:pPr>
      <w:r>
        <w:rPr>
          <w:rStyle w:val="C20"/>
          <w:rtl w:val="0"/>
        </w:rPr>
        <w:t>(monogyna);</w:t>
      </w:r>
    </w:p>
    <w:p>
      <w:pPr>
        <w:pStyle w:val="P27"/>
        <w:framePr w:w="961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Elaeagnus</w:t>
      </w:r>
    </w:p>
    <w:p>
      <w:pPr>
        <w:pStyle w:val="P27"/>
        <w:framePr w:w="1081" w:h="230" w:hRule="exact" w:wrap="none" w:vAnchor="page" w:hAnchor="margin" w:x="1032" w:y="13193"/>
        <w:rPr>
          <w:rStyle w:val="C20"/>
          <w:rtl w:val="0"/>
        </w:rPr>
      </w:pPr>
      <w:r>
        <w:rPr>
          <w:rStyle w:val="C20"/>
          <w:rtl w:val="0"/>
        </w:rPr>
        <w:t>angustifolia;</w:t>
      </w:r>
    </w:p>
    <w:p>
      <w:pPr>
        <w:pStyle w:val="P27"/>
        <w:framePr w:w="572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Fagus</w:t>
      </w:r>
    </w:p>
    <w:p>
      <w:pPr>
        <w:pStyle w:val="P27"/>
        <w:framePr w:w="836" w:h="230" w:hRule="exact" w:wrap="none" w:vAnchor="page" w:hAnchor="margin" w:x="643" w:y="13428"/>
        <w:rPr>
          <w:rStyle w:val="C20"/>
          <w:rtl w:val="0"/>
        </w:rPr>
      </w:pPr>
      <w:r>
        <w:rPr>
          <w:rStyle w:val="C20"/>
          <w:rtl w:val="0"/>
        </w:rPr>
        <w:t>sylvatica;</w:t>
      </w:r>
    </w:p>
    <w:p>
      <w:pPr>
        <w:pStyle w:val="P27"/>
        <w:framePr w:w="783" w:h="230" w:hRule="exact" w:wrap="none" w:vAnchor="page" w:hAnchor="margin" w:x="1521" w:y="13428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860" w:h="230" w:hRule="exact" w:wrap="none" w:vAnchor="page" w:hAnchor="margin" w:x="2347" w:y="13428"/>
        <w:rPr>
          <w:rStyle w:val="C20"/>
          <w:rtl w:val="0"/>
        </w:rPr>
      </w:pPr>
      <w:r>
        <w:rPr>
          <w:rStyle w:val="C20"/>
          <w:rtl w:val="0"/>
        </w:rPr>
        <w:t>excelsior;</w:t>
      </w:r>
    </w:p>
    <w:p>
      <w:pPr>
        <w:pStyle w:val="P27"/>
        <w:framePr w:w="783" w:h="230" w:hRule="exact" w:wrap="none" w:vAnchor="page" w:hAnchor="margin" w:x="3249" w:y="13428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1335" w:h="230" w:hRule="exact" w:wrap="none" w:vAnchor="page" w:hAnchor="margin" w:x="4075" w:y="13428"/>
        <w:rPr>
          <w:rStyle w:val="C20"/>
          <w:rtl w:val="0"/>
        </w:rPr>
      </w:pPr>
      <w:r>
        <w:rPr>
          <w:rStyle w:val="C20"/>
          <w:rtl w:val="0"/>
        </w:rPr>
        <w:t>pennsylvanica;</w:t>
      </w:r>
    </w:p>
    <w:p>
      <w:pPr>
        <w:pStyle w:val="P27"/>
        <w:framePr w:w="783" w:h="230" w:hRule="exact" w:wrap="none" w:vAnchor="page" w:hAnchor="margin" w:x="5452" w:y="13428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572" w:h="230" w:hRule="exact" w:wrap="none" w:vAnchor="page" w:hAnchor="margin" w:x="6278" w:y="13428"/>
        <w:rPr>
          <w:rStyle w:val="C20"/>
          <w:rtl w:val="0"/>
        </w:rPr>
      </w:pPr>
      <w:r>
        <w:rPr>
          <w:rStyle w:val="C20"/>
          <w:rtl w:val="0"/>
        </w:rPr>
        <w:t>ornus;</w:t>
      </w:r>
    </w:p>
    <w:p>
      <w:pPr>
        <w:pStyle w:val="P27"/>
        <w:framePr w:w="649" w:h="230" w:hRule="exact" w:wrap="none" w:vAnchor="page" w:hAnchor="margin" w:x="6892" w:y="13428"/>
        <w:rPr>
          <w:rStyle w:val="C20"/>
          <w:rtl w:val="0"/>
        </w:rPr>
      </w:pPr>
      <w:r>
        <w:rPr>
          <w:rStyle w:val="C20"/>
          <w:rtl w:val="0"/>
        </w:rPr>
        <w:t>Ginkgo</w:t>
      </w:r>
    </w:p>
    <w:p>
      <w:pPr>
        <w:pStyle w:val="P27"/>
        <w:framePr w:w="605" w:h="230" w:hRule="exact" w:wrap="none" w:vAnchor="page" w:hAnchor="margin" w:x="7584" w:y="13428"/>
        <w:rPr>
          <w:rStyle w:val="C20"/>
          <w:rtl w:val="0"/>
        </w:rPr>
      </w:pPr>
      <w:r>
        <w:rPr>
          <w:rStyle w:val="C20"/>
          <w:rtl w:val="0"/>
        </w:rPr>
        <w:t>biloba;</w:t>
      </w:r>
    </w:p>
    <w:p>
      <w:pPr>
        <w:pStyle w:val="P27"/>
        <w:framePr w:w="793" w:h="230" w:hRule="exact" w:wrap="none" w:vAnchor="page" w:hAnchor="margin" w:x="8232" w:y="13428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1047" w:h="230" w:hRule="exact" w:wrap="none" w:vAnchor="page" w:hAnchor="margin" w:x="9067" w:y="13428"/>
        <w:rPr>
          <w:rStyle w:val="C20"/>
          <w:rtl w:val="0"/>
        </w:rPr>
      </w:pPr>
      <w:r>
        <w:rPr>
          <w:rStyle w:val="C20"/>
          <w:rtl w:val="0"/>
        </w:rPr>
        <w:t>triacanthos;</w:t>
      </w:r>
    </w:p>
    <w:p>
      <w:pPr>
        <w:pStyle w:val="P27"/>
        <w:framePr w:w="793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994" w:h="230" w:hRule="exact" w:wrap="none" w:vAnchor="page" w:hAnchor="margin" w:x="864" w:y="13659"/>
        <w:rPr>
          <w:rStyle w:val="C20"/>
          <w:rtl w:val="0"/>
        </w:rPr>
      </w:pPr>
      <w:r>
        <w:rPr>
          <w:rStyle w:val="C20"/>
          <w:rtl w:val="0"/>
        </w:rPr>
        <w:t>triacanthos</w:t>
      </w:r>
    </w:p>
    <w:p>
      <w:pPr>
        <w:pStyle w:val="P27"/>
        <w:framePr w:w="860" w:h="230" w:hRule="exact" w:wrap="none" w:vAnchor="page" w:hAnchor="margin" w:x="1900" w:y="13659"/>
        <w:rPr>
          <w:rStyle w:val="C20"/>
          <w:rtl w:val="0"/>
        </w:rPr>
      </w:pPr>
      <w:r>
        <w:rPr>
          <w:rStyle w:val="C20"/>
          <w:rtl w:val="0"/>
        </w:rPr>
        <w:t>´Inermis´;</w:t>
      </w:r>
    </w:p>
    <w:p>
      <w:pPr>
        <w:pStyle w:val="P27"/>
        <w:framePr w:w="1234" w:h="230" w:hRule="exact" w:wrap="none" w:vAnchor="page" w:hAnchor="margin" w:x="2803" w:y="13659"/>
        <w:rPr>
          <w:rStyle w:val="C20"/>
          <w:rtl w:val="0"/>
        </w:rPr>
      </w:pPr>
      <w:r>
        <w:rPr>
          <w:rStyle w:val="C20"/>
          <w:rtl w:val="0"/>
        </w:rPr>
        <w:t>Gymnocladus</w:t>
      </w:r>
    </w:p>
    <w:p>
      <w:pPr>
        <w:pStyle w:val="P27"/>
        <w:framePr w:w="692" w:h="230" w:hRule="exact" w:wrap="none" w:vAnchor="page" w:hAnchor="margin" w:x="4080" w:y="13659"/>
        <w:rPr>
          <w:rStyle w:val="C20"/>
          <w:rtl w:val="0"/>
        </w:rPr>
      </w:pPr>
      <w:r>
        <w:rPr>
          <w:rStyle w:val="C20"/>
          <w:rtl w:val="0"/>
        </w:rPr>
        <w:t>dioicus;</w:t>
      </w:r>
    </w:p>
    <w:p>
      <w:pPr>
        <w:pStyle w:val="P27"/>
        <w:framePr w:w="980" w:h="230" w:hRule="exact" w:wrap="none" w:vAnchor="page" w:hAnchor="margin" w:x="4814" w:y="13659"/>
        <w:rPr>
          <w:rStyle w:val="C20"/>
          <w:rtl w:val="0"/>
        </w:rPr>
      </w:pPr>
      <w:r>
        <w:rPr>
          <w:rStyle w:val="C20"/>
          <w:rtl w:val="0"/>
        </w:rPr>
        <w:t>Hippophae</w:t>
      </w:r>
    </w:p>
    <w:p>
      <w:pPr>
        <w:pStyle w:val="P27"/>
        <w:framePr w:w="1114" w:h="230" w:hRule="exact" w:wrap="none" w:vAnchor="page" w:hAnchor="margin" w:x="5836" w:y="13659"/>
        <w:rPr>
          <w:rStyle w:val="C20"/>
          <w:rtl w:val="0"/>
        </w:rPr>
      </w:pPr>
      <w:r>
        <w:rPr>
          <w:rStyle w:val="C20"/>
          <w:rtl w:val="0"/>
        </w:rPr>
        <w:t>rhamnoides;</w:t>
      </w:r>
    </w:p>
    <w:p>
      <w:pPr>
        <w:pStyle w:val="P27"/>
        <w:framePr w:w="706" w:h="230" w:hRule="exact" w:wrap="none" w:vAnchor="page" w:hAnchor="margin" w:x="6993" w:y="13659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7742" w:y="13659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06" w:h="230" w:hRule="exact" w:wrap="none" w:vAnchor="page" w:hAnchor="margin" w:x="8299" w:y="13659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9048" w:y="13659"/>
        <w:rPr>
          <w:rStyle w:val="C20"/>
          <w:rtl w:val="0"/>
        </w:rPr>
      </w:pPr>
      <w:r>
        <w:rPr>
          <w:rStyle w:val="C20"/>
          <w:rtl w:val="0"/>
        </w:rPr>
        <w:t>regia;</w:t>
      </w:r>
    </w:p>
    <w:p>
      <w:pPr>
        <w:pStyle w:val="P27"/>
        <w:framePr w:w="1124" w:h="230" w:hRule="exact" w:wrap="none" w:vAnchor="page" w:hAnchor="margin" w:x="9604" w:y="13659"/>
        <w:rPr>
          <w:rStyle w:val="C20"/>
          <w:rtl w:val="0"/>
        </w:rPr>
      </w:pPr>
      <w:r>
        <w:rPr>
          <w:rStyle w:val="C20"/>
          <w:rtl w:val="0"/>
        </w:rPr>
        <w:t>Liriodendron</w:t>
      </w:r>
    </w:p>
    <w:p>
      <w:pPr>
        <w:pStyle w:val="P27"/>
        <w:framePr w:w="826" w:h="230" w:hRule="exact" w:wrap="none" w:vAnchor="page" w:hAnchor="margin" w:x="28" w:y="13889"/>
        <w:rPr>
          <w:rStyle w:val="C20"/>
          <w:rtl w:val="0"/>
        </w:rPr>
      </w:pPr>
      <w:r>
        <w:rPr>
          <w:rStyle w:val="C20"/>
          <w:rtl w:val="0"/>
        </w:rPr>
        <w:t>tulipifera;</w:t>
      </w:r>
    </w:p>
    <w:p>
      <w:pPr>
        <w:pStyle w:val="P27"/>
        <w:framePr w:w="826" w:h="230" w:hRule="exact" w:wrap="none" w:vAnchor="page" w:hAnchor="margin" w:x="897" w:y="13889"/>
        <w:rPr>
          <w:rStyle w:val="C20"/>
          <w:rtl w:val="0"/>
        </w:rPr>
      </w:pPr>
      <w:r>
        <w:rPr>
          <w:rStyle w:val="C20"/>
          <w:rtl w:val="0"/>
        </w:rPr>
        <w:t>Magnolia</w:t>
      </w:r>
    </w:p>
    <w:p>
      <w:pPr>
        <w:pStyle w:val="P27"/>
        <w:framePr w:w="116" w:h="230" w:hRule="exact" w:wrap="none" w:vAnchor="page" w:hAnchor="margin" w:x="1766" w:y="1388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215" w:h="230" w:hRule="exact" w:wrap="none" w:vAnchor="page" w:hAnchor="margin" w:x="1924" w:y="13889"/>
        <w:rPr>
          <w:rStyle w:val="C20"/>
          <w:rtl w:val="0"/>
        </w:rPr>
      </w:pPr>
      <w:r>
        <w:rPr>
          <w:rStyle w:val="C20"/>
          <w:rtl w:val="0"/>
        </w:rPr>
        <w:t>soulangeana;</w:t>
      </w:r>
    </w:p>
    <w:p>
      <w:pPr>
        <w:pStyle w:val="P27"/>
        <w:framePr w:w="605" w:h="230" w:hRule="exact" w:wrap="none" w:vAnchor="page" w:hAnchor="margin" w:x="3182" w:y="13889"/>
        <w:rPr>
          <w:rStyle w:val="C20"/>
          <w:rtl w:val="0"/>
        </w:rPr>
      </w:pPr>
      <w:r>
        <w:rPr>
          <w:rStyle w:val="C20"/>
          <w:rtl w:val="0"/>
        </w:rPr>
        <w:t>Malus;</w:t>
      </w:r>
    </w:p>
    <w:p>
      <w:pPr>
        <w:pStyle w:val="P27"/>
        <w:framePr w:w="572" w:h="230" w:hRule="exact" w:wrap="none" w:vAnchor="page" w:hAnchor="margin" w:x="3830" w:y="13889"/>
        <w:rPr>
          <w:rStyle w:val="C20"/>
          <w:rtl w:val="0"/>
        </w:rPr>
      </w:pPr>
      <w:r>
        <w:rPr>
          <w:rStyle w:val="C20"/>
          <w:rtl w:val="0"/>
        </w:rPr>
        <w:t>Morus</w:t>
      </w:r>
    </w:p>
    <w:p>
      <w:pPr>
        <w:pStyle w:val="P27"/>
        <w:framePr w:w="447" w:h="230" w:hRule="exact" w:wrap="none" w:vAnchor="page" w:hAnchor="margin" w:x="4444" w:y="13889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937" w:h="230" w:hRule="exact" w:wrap="none" w:vAnchor="page" w:hAnchor="margin" w:x="4934" w:y="13889"/>
        <w:rPr>
          <w:rStyle w:val="C20"/>
          <w:rtl w:val="0"/>
        </w:rPr>
      </w:pPr>
      <w:r>
        <w:rPr>
          <w:rStyle w:val="C20"/>
          <w:rtl w:val="0"/>
        </w:rPr>
        <w:t>Paulownia</w:t>
      </w:r>
    </w:p>
    <w:p>
      <w:pPr>
        <w:pStyle w:val="P27"/>
        <w:framePr w:w="1004" w:h="230" w:hRule="exact" w:wrap="none" w:vAnchor="page" w:hAnchor="margin" w:x="5913" w:y="13889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793" w:h="230" w:hRule="exact" w:wrap="none" w:vAnchor="page" w:hAnchor="margin" w:x="6960" w:y="13889"/>
        <w:rPr>
          <w:rStyle w:val="C20"/>
          <w:rtl w:val="0"/>
        </w:rPr>
      </w:pPr>
      <w:r>
        <w:rPr>
          <w:rStyle w:val="C20"/>
          <w:rtl w:val="0"/>
        </w:rPr>
        <w:t>Platanus</w:t>
      </w:r>
    </w:p>
    <w:p>
      <w:pPr>
        <w:pStyle w:val="P27"/>
        <w:framePr w:w="116" w:h="230" w:hRule="exact" w:wrap="none" w:vAnchor="page" w:hAnchor="margin" w:x="7795" w:y="1388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69" w:h="230" w:hRule="exact" w:wrap="none" w:vAnchor="page" w:hAnchor="margin" w:x="7953" w:y="13889"/>
        <w:rPr>
          <w:rStyle w:val="C20"/>
          <w:rtl w:val="0"/>
        </w:rPr>
      </w:pPr>
      <w:r>
        <w:rPr>
          <w:rStyle w:val="C20"/>
          <w:rtl w:val="0"/>
        </w:rPr>
        <w:t>acerifolia;</w:t>
      </w:r>
    </w:p>
    <w:p>
      <w:pPr>
        <w:pStyle w:val="P27"/>
        <w:framePr w:w="735" w:h="230" w:hRule="exact" w:wrap="none" w:vAnchor="page" w:hAnchor="margin" w:x="8865" w:y="13889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47" w:h="230" w:hRule="exact" w:wrap="none" w:vAnchor="page" w:hAnchor="margin" w:x="9643" w:y="13889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735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806" w:y="14119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183" w:h="230" w:hRule="exact" w:wrap="none" w:vAnchor="page" w:hAnchor="margin" w:x="1310" w:y="14119"/>
        <w:rPr>
          <w:rStyle w:val="C20"/>
          <w:rtl w:val="0"/>
        </w:rPr>
      </w:pPr>
      <w:r>
        <w:rPr>
          <w:rStyle w:val="C20"/>
          <w:rtl w:val="0"/>
        </w:rPr>
        <w:t>(x</w:t>
      </w:r>
    </w:p>
    <w:p>
      <w:pPr>
        <w:pStyle w:val="P27"/>
        <w:framePr w:w="1148" w:h="230" w:hRule="exact" w:wrap="none" w:vAnchor="page" w:hAnchor="margin" w:x="1536" w:y="14119"/>
        <w:rPr>
          <w:rStyle w:val="C20"/>
          <w:rtl w:val="0"/>
        </w:rPr>
      </w:pPr>
      <w:r>
        <w:rPr>
          <w:rStyle w:val="C20"/>
          <w:rtl w:val="0"/>
        </w:rPr>
        <w:t>canadensis);</w:t>
      </w:r>
    </w:p>
    <w:p>
      <w:pPr>
        <w:pStyle w:val="P27"/>
        <w:framePr w:w="735" w:h="230" w:hRule="exact" w:wrap="none" w:vAnchor="page" w:hAnchor="margin" w:x="2726" w:y="14119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3504" w:y="14119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658" w:h="230" w:hRule="exact" w:wrap="none" w:vAnchor="page" w:hAnchor="margin" w:x="4008" w:y="14119"/>
        <w:rPr>
          <w:rStyle w:val="C20"/>
          <w:rtl w:val="0"/>
        </w:rPr>
      </w:pPr>
      <w:r>
        <w:rPr>
          <w:rStyle w:val="C20"/>
          <w:rtl w:val="0"/>
        </w:rPr>
        <w:t>´Italica;</w:t>
      </w:r>
    </w:p>
    <w:p>
      <w:pPr>
        <w:pStyle w:val="P27"/>
        <w:framePr w:w="802" w:h="230" w:hRule="exact" w:wrap="none" w:vAnchor="page" w:hAnchor="margin" w:x="4708" w:y="14119"/>
        <w:rPr>
          <w:rStyle w:val="C20"/>
          <w:rtl w:val="0"/>
        </w:rPr>
      </w:pPr>
      <w:r>
        <w:rPr>
          <w:rStyle w:val="C20"/>
          <w:rtl w:val="0"/>
        </w:rPr>
        <w:t>´Populus</w:t>
      </w:r>
    </w:p>
    <w:p>
      <w:pPr>
        <w:pStyle w:val="P27"/>
        <w:framePr w:w="692" w:h="230" w:hRule="exact" w:wrap="none" w:vAnchor="page" w:hAnchor="margin" w:x="5553" w:y="14119"/>
        <w:rPr>
          <w:rStyle w:val="C20"/>
          <w:rtl w:val="0"/>
        </w:rPr>
      </w:pPr>
      <w:r>
        <w:rPr>
          <w:rStyle w:val="C20"/>
          <w:rtl w:val="0"/>
        </w:rPr>
        <w:t>simonii;</w:t>
      </w:r>
    </w:p>
    <w:p>
      <w:pPr>
        <w:pStyle w:val="P27"/>
        <w:framePr w:w="735" w:h="230" w:hRule="exact" w:wrap="none" w:vAnchor="page" w:hAnchor="margin" w:x="6288" w:y="14119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735" w:h="230" w:hRule="exact" w:wrap="none" w:vAnchor="page" w:hAnchor="margin" w:x="7065" w:y="14119"/>
        <w:rPr>
          <w:rStyle w:val="C20"/>
          <w:rtl w:val="0"/>
        </w:rPr>
      </w:pPr>
      <w:r>
        <w:rPr>
          <w:rStyle w:val="C20"/>
          <w:rtl w:val="0"/>
        </w:rPr>
        <w:t>tremula;</w:t>
      </w:r>
    </w:p>
    <w:p>
      <w:pPr>
        <w:pStyle w:val="P27"/>
        <w:framePr w:w="649" w:h="230" w:hRule="exact" w:wrap="none" w:vAnchor="page" w:hAnchor="margin" w:x="7843" w:y="14119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05" w:h="230" w:hRule="exact" w:wrap="none" w:vAnchor="page" w:hAnchor="margin" w:x="8534" w:y="14119"/>
        <w:rPr>
          <w:rStyle w:val="C20"/>
          <w:rtl w:val="0"/>
        </w:rPr>
      </w:pPr>
      <w:r>
        <w:rPr>
          <w:rStyle w:val="C20"/>
          <w:rtl w:val="0"/>
        </w:rPr>
        <w:t>avium;</w:t>
      </w:r>
    </w:p>
    <w:p>
      <w:pPr>
        <w:pStyle w:val="P27"/>
        <w:framePr w:w="649" w:h="230" w:hRule="exact" w:wrap="none" w:vAnchor="page" w:hAnchor="margin" w:x="9182" w:y="14119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946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cerasifera;</w:t>
      </w:r>
    </w:p>
    <w:p>
      <w:pPr>
        <w:pStyle w:val="P27"/>
        <w:framePr w:w="649" w:h="230" w:hRule="exact" w:wrap="none" w:vAnchor="page" w:hAnchor="margin" w:x="1017" w:y="14350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769" w:h="230" w:hRule="exact" w:wrap="none" w:vAnchor="page" w:hAnchor="margin" w:x="1708" w:y="14350"/>
        <w:rPr>
          <w:rStyle w:val="C20"/>
          <w:rtl w:val="0"/>
        </w:rPr>
      </w:pPr>
      <w:r>
        <w:rPr>
          <w:rStyle w:val="C20"/>
          <w:rtl w:val="0"/>
        </w:rPr>
        <w:t>cerasus;</w:t>
      </w:r>
    </w:p>
    <w:p>
      <w:pPr>
        <w:pStyle w:val="P27"/>
        <w:framePr w:w="649" w:h="230" w:hRule="exact" w:wrap="none" w:vAnchor="page" w:hAnchor="margin" w:x="2520" w:y="14350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36" w:h="230" w:hRule="exact" w:wrap="none" w:vAnchor="page" w:hAnchor="margin" w:x="3211" w:y="14350"/>
        <w:rPr>
          <w:rStyle w:val="C20"/>
          <w:rtl w:val="0"/>
        </w:rPr>
      </w:pPr>
      <w:r>
        <w:rPr>
          <w:rStyle w:val="C20"/>
          <w:rtl w:val="0"/>
        </w:rPr>
        <w:t>mahaleb;</w:t>
      </w:r>
    </w:p>
    <w:p>
      <w:pPr>
        <w:pStyle w:val="P27"/>
        <w:framePr w:w="649" w:h="230" w:hRule="exact" w:wrap="none" w:vAnchor="page" w:hAnchor="margin" w:x="4089" w:y="14350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45" w:h="230" w:hRule="exact" w:wrap="none" w:vAnchor="page" w:hAnchor="margin" w:x="4780" w:y="14350"/>
        <w:rPr>
          <w:rStyle w:val="C20"/>
          <w:rtl w:val="0"/>
        </w:rPr>
      </w:pPr>
      <w:r>
        <w:rPr>
          <w:rStyle w:val="C20"/>
          <w:rtl w:val="0"/>
        </w:rPr>
        <w:t>serrulata;</w:t>
      </w:r>
    </w:p>
    <w:p>
      <w:pPr>
        <w:pStyle w:val="P27"/>
        <w:framePr w:w="649" w:h="230" w:hRule="exact" w:wrap="none" w:vAnchor="page" w:hAnchor="margin" w:x="5668" w:y="14350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15" w:h="230" w:hRule="exact" w:wrap="none" w:vAnchor="page" w:hAnchor="margin" w:x="6360" w:y="14350"/>
        <w:rPr>
          <w:rStyle w:val="C20"/>
          <w:rtl w:val="0"/>
        </w:rPr>
      </w:pPr>
      <w:r>
        <w:rPr>
          <w:rStyle w:val="C20"/>
          <w:rtl w:val="0"/>
        </w:rPr>
        <w:t>padus;</w:t>
      </w:r>
    </w:p>
    <w:p>
      <w:pPr>
        <w:pStyle w:val="P27"/>
        <w:framePr w:w="529" w:h="230" w:hRule="exact" w:wrap="none" w:vAnchor="page" w:hAnchor="margin" w:x="7017" w:y="14350"/>
        <w:rPr>
          <w:rStyle w:val="C20"/>
          <w:rtl w:val="0"/>
        </w:rPr>
      </w:pPr>
      <w:r>
        <w:rPr>
          <w:rStyle w:val="C20"/>
          <w:rtl w:val="0"/>
        </w:rPr>
        <w:t>Pyrus</w:t>
      </w:r>
    </w:p>
    <w:p>
      <w:pPr>
        <w:pStyle w:val="P27"/>
        <w:framePr w:w="980" w:h="230" w:hRule="exact" w:wrap="none" w:vAnchor="page" w:hAnchor="margin" w:x="7588" w:y="14350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769" w:h="230" w:hRule="exact" w:wrap="none" w:vAnchor="page" w:hAnchor="margin" w:x="8611" w:y="14350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57" w:h="230" w:hRule="exact" w:wrap="none" w:vAnchor="page" w:hAnchor="margin" w:x="9422" w:y="14350"/>
        <w:rPr>
          <w:rStyle w:val="C20"/>
          <w:rtl w:val="0"/>
        </w:rPr>
      </w:pPr>
      <w:r>
        <w:rPr>
          <w:rStyle w:val="C20"/>
          <w:rtl w:val="0"/>
        </w:rPr>
        <w:t>cerris;</w:t>
      </w:r>
    </w:p>
    <w:p>
      <w:pPr>
        <w:pStyle w:val="P27"/>
        <w:framePr w:w="769" w:h="230" w:hRule="exact" w:wrap="none" w:vAnchor="page" w:hAnchor="margin" w:x="28" w:y="14580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749" w:h="230" w:hRule="exact" w:wrap="none" w:vAnchor="page" w:hAnchor="margin" w:x="840" w:y="14580"/>
        <w:rPr>
          <w:rStyle w:val="C20"/>
          <w:rtl w:val="0"/>
        </w:rPr>
      </w:pPr>
      <w:r>
        <w:rPr>
          <w:rStyle w:val="C20"/>
          <w:rtl w:val="0"/>
        </w:rPr>
        <w:t>petraea;</w:t>
      </w:r>
    </w:p>
    <w:p>
      <w:pPr>
        <w:pStyle w:val="P27"/>
        <w:framePr w:w="769" w:h="230" w:hRule="exact" w:wrap="none" w:vAnchor="page" w:hAnchor="margin" w:x="1632" w:y="14580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2443" w:y="14580"/>
        <w:rPr>
          <w:rStyle w:val="C20"/>
          <w:rtl w:val="0"/>
        </w:rPr>
      </w:pPr>
      <w:r>
        <w:rPr>
          <w:rStyle w:val="C20"/>
          <w:rtl w:val="0"/>
        </w:rPr>
        <w:t>robur;</w:t>
      </w:r>
    </w:p>
    <w:p>
      <w:pPr>
        <w:pStyle w:val="P27"/>
        <w:framePr w:w="769" w:h="230" w:hRule="exact" w:wrap="none" w:vAnchor="page" w:hAnchor="margin" w:x="3024" w:y="14580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3835" w:y="14580"/>
        <w:rPr>
          <w:rStyle w:val="C20"/>
          <w:rtl w:val="0"/>
        </w:rPr>
      </w:pPr>
      <w:r>
        <w:rPr>
          <w:rStyle w:val="C20"/>
          <w:rtl w:val="0"/>
        </w:rPr>
        <w:t>rubra;</w:t>
      </w:r>
    </w:p>
    <w:p>
      <w:pPr>
        <w:pStyle w:val="P27"/>
        <w:framePr w:w="481" w:h="230" w:hRule="exact" w:wrap="none" w:vAnchor="page" w:hAnchor="margin" w:x="4416" w:y="14580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625" w:h="230" w:hRule="exact" w:wrap="none" w:vAnchor="page" w:hAnchor="margin" w:x="4939" w:y="14580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481" w:h="230" w:hRule="exact" w:wrap="none" w:vAnchor="page" w:hAnchor="margin" w:x="5606" w:y="14580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716" w:h="230" w:hRule="exact" w:wrap="none" w:vAnchor="page" w:hAnchor="margin" w:x="6129" w:y="14580"/>
        <w:rPr>
          <w:rStyle w:val="C20"/>
          <w:rtl w:val="0"/>
        </w:rPr>
      </w:pPr>
      <w:r>
        <w:rPr>
          <w:rStyle w:val="C20"/>
          <w:rtl w:val="0"/>
        </w:rPr>
        <w:t>typhina;</w:t>
      </w:r>
    </w:p>
    <w:p>
      <w:pPr>
        <w:pStyle w:val="P27"/>
        <w:framePr w:w="692" w:h="230" w:hRule="exact" w:wrap="none" w:vAnchor="page" w:hAnchor="margin" w:x="6888" w:y="14580"/>
        <w:rPr>
          <w:rStyle w:val="C20"/>
          <w:rtl w:val="0"/>
        </w:rPr>
      </w:pPr>
      <w:r>
        <w:rPr>
          <w:rStyle w:val="C20"/>
          <w:rtl w:val="0"/>
        </w:rPr>
        <w:t>Robinia</w:t>
      </w:r>
    </w:p>
    <w:p>
      <w:pPr>
        <w:pStyle w:val="P27"/>
        <w:framePr w:w="1301" w:h="230" w:hRule="exact" w:wrap="none" w:vAnchor="page" w:hAnchor="margin" w:x="7622" w:y="14580"/>
        <w:rPr>
          <w:rStyle w:val="C20"/>
          <w:rtl w:val="0"/>
        </w:rPr>
      </w:pPr>
      <w:r>
        <w:rPr>
          <w:rStyle w:val="C20"/>
          <w:rtl w:val="0"/>
        </w:rPr>
        <w:t>pseudoacacia;</w:t>
      </w:r>
    </w:p>
    <w:p>
      <w:pPr>
        <w:pStyle w:val="P27"/>
        <w:framePr w:w="447" w:h="230" w:hRule="exact" w:wrap="none" w:vAnchor="page" w:hAnchor="margin" w:x="8966" w:y="14580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447" w:h="230" w:hRule="exact" w:wrap="none" w:vAnchor="page" w:hAnchor="margin" w:x="9456" w:y="14580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447" w:h="230" w:hRule="exact" w:wrap="none" w:vAnchor="page" w:hAnchor="margin" w:x="9945" w:y="14580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682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caprea;</w:t>
      </w:r>
    </w:p>
    <w:p>
      <w:pPr>
        <w:pStyle w:val="P27"/>
        <w:framePr w:w="447" w:h="230" w:hRule="exact" w:wrap="none" w:vAnchor="page" w:hAnchor="margin" w:x="753" w:y="14811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116" w:h="230" w:hRule="exact" w:wrap="none" w:vAnchor="page" w:hAnchor="margin" w:x="1243" w:y="1481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961" w:h="230" w:hRule="exact" w:wrap="none" w:vAnchor="page" w:hAnchor="margin" w:x="1401" w:y="14811"/>
        <w:rPr>
          <w:rStyle w:val="C20"/>
          <w:rtl w:val="0"/>
        </w:rPr>
      </w:pPr>
      <w:r>
        <w:rPr>
          <w:rStyle w:val="C20"/>
          <w:rtl w:val="0"/>
        </w:rPr>
        <w:t>sepulcralis</w:t>
      </w:r>
    </w:p>
    <w:p>
      <w:pPr>
        <w:pStyle w:val="P27"/>
        <w:framePr w:w="514" w:h="230" w:hRule="exact" w:wrap="none" w:vAnchor="page" w:hAnchor="margin" w:x="2404" w:y="14811"/>
        <w:rPr>
          <w:rStyle w:val="C20"/>
          <w:rtl w:val="0"/>
        </w:rPr>
      </w:pPr>
      <w:r>
        <w:rPr>
          <w:rStyle w:val="C20"/>
          <w:rtl w:val="0"/>
        </w:rPr>
        <w:t>(Salix</w:t>
      </w:r>
    </w:p>
    <w:p>
      <w:pPr>
        <w:pStyle w:val="P27"/>
        <w:framePr w:w="394" w:h="230" w:hRule="exact" w:wrap="none" w:vAnchor="page" w:hAnchor="margin" w:x="2961" w:y="14811"/>
        <w:rPr>
          <w:rStyle w:val="C20"/>
          <w:rtl w:val="0"/>
        </w:rPr>
      </w:pPr>
      <w:r>
        <w:rPr>
          <w:rStyle w:val="C20"/>
          <w:rtl w:val="0"/>
        </w:rPr>
        <w:t>alba</w:t>
      </w:r>
    </w:p>
    <w:p>
      <w:pPr>
        <w:pStyle w:val="P27"/>
        <w:framePr w:w="802" w:h="230" w:hRule="exact" w:wrap="none" w:vAnchor="page" w:hAnchor="margin" w:x="3398" w:y="14811"/>
        <w:rPr>
          <w:rStyle w:val="C20"/>
          <w:rtl w:val="0"/>
        </w:rPr>
      </w:pPr>
      <w:r>
        <w:rPr>
          <w:rStyle w:val="C20"/>
          <w:rtl w:val="0"/>
        </w:rPr>
        <w:t>´Tristis´);</w:t>
      </w:r>
    </w:p>
    <w:p>
      <w:pPr>
        <w:pStyle w:val="P27"/>
        <w:framePr w:w="961" w:h="230" w:hRule="exact" w:wrap="none" w:vAnchor="page" w:hAnchor="margin" w:x="4243" w:y="14811"/>
        <w:rPr>
          <w:rStyle w:val="C20"/>
          <w:rtl w:val="0"/>
        </w:rPr>
      </w:pPr>
      <w:r>
        <w:rPr>
          <w:rStyle w:val="C20"/>
          <w:rtl w:val="0"/>
        </w:rPr>
        <w:t>Sambucus</w:t>
      </w:r>
    </w:p>
    <w:p>
      <w:pPr>
        <w:pStyle w:val="P27"/>
        <w:framePr w:w="514" w:h="230" w:hRule="exact" w:wrap="none" w:vAnchor="page" w:hAnchor="margin" w:x="5246" w:y="14811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69" w:h="230" w:hRule="exact" w:wrap="none" w:vAnchor="page" w:hAnchor="margin" w:x="5803" w:y="14811"/>
        <w:rPr>
          <w:rStyle w:val="C20"/>
          <w:rtl w:val="0"/>
        </w:rPr>
      </w:pPr>
      <w:r>
        <w:rPr>
          <w:rStyle w:val="C20"/>
          <w:rtl w:val="0"/>
        </w:rPr>
        <w:t>Sophora</w:t>
      </w:r>
    </w:p>
    <w:p>
      <w:pPr>
        <w:pStyle w:val="P27"/>
        <w:framePr w:w="817" w:h="230" w:hRule="exact" w:wrap="none" w:vAnchor="page" w:hAnchor="margin" w:x="6614" w:y="14811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649" w:h="230" w:hRule="exact" w:wrap="none" w:vAnchor="page" w:hAnchor="margin" w:x="7473" w:y="14811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404" w:h="230" w:hRule="exact" w:wrap="none" w:vAnchor="page" w:hAnchor="margin" w:x="8164" w:y="14811"/>
        <w:rPr>
          <w:rStyle w:val="C20"/>
          <w:rtl w:val="0"/>
        </w:rPr>
      </w:pPr>
      <w:r>
        <w:rPr>
          <w:rStyle w:val="C20"/>
          <w:rtl w:val="0"/>
        </w:rPr>
        <w:t>aria;</w:t>
      </w:r>
    </w:p>
    <w:p>
      <w:pPr>
        <w:pStyle w:val="P27"/>
        <w:framePr w:w="649" w:h="230" w:hRule="exact" w:wrap="none" w:vAnchor="page" w:hAnchor="margin" w:x="8611" w:y="14811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46" w:h="230" w:hRule="exact" w:wrap="none" w:vAnchor="page" w:hAnchor="margin" w:x="9302" w:y="14811"/>
        <w:rPr>
          <w:rStyle w:val="C20"/>
          <w:rtl w:val="0"/>
        </w:rPr>
      </w:pPr>
      <w:r>
        <w:rPr>
          <w:rStyle w:val="C20"/>
          <w:rtl w:val="0"/>
        </w:rPr>
        <w:t>aucuparia;</w:t>
      </w:r>
    </w:p>
    <w:p>
      <w:pPr>
        <w:pStyle w:val="P27"/>
        <w:framePr w:w="649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27" w:h="230" w:hRule="exact" w:wrap="none" w:vAnchor="page" w:hAnchor="margin" w:x="720" w:y="15041"/>
        <w:rPr>
          <w:rStyle w:val="C20"/>
          <w:rtl w:val="0"/>
        </w:rPr>
      </w:pPr>
      <w:r>
        <w:rPr>
          <w:rStyle w:val="C20"/>
          <w:rtl w:val="0"/>
        </w:rPr>
        <w:t>terminalis;</w:t>
      </w:r>
    </w:p>
    <w:p>
      <w:pPr>
        <w:pStyle w:val="P27"/>
        <w:framePr w:w="385" w:h="230" w:hRule="exact" w:wrap="none" w:vAnchor="page" w:hAnchor="margin" w:x="1689" w:y="15041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735" w:h="230" w:hRule="exact" w:wrap="none" w:vAnchor="page" w:hAnchor="margin" w:x="2116" w:y="15041"/>
        <w:rPr>
          <w:rStyle w:val="C20"/>
          <w:rtl w:val="0"/>
        </w:rPr>
      </w:pPr>
      <w:r>
        <w:rPr>
          <w:rStyle w:val="C20"/>
          <w:rtl w:val="0"/>
        </w:rPr>
        <w:t>cordata;</w:t>
      </w:r>
    </w:p>
    <w:p>
      <w:pPr>
        <w:pStyle w:val="P27"/>
        <w:framePr w:w="385" w:h="230" w:hRule="exact" w:wrap="none" w:vAnchor="page" w:hAnchor="margin" w:x="2894" w:y="15041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6" w:h="230" w:hRule="exact" w:wrap="none" w:vAnchor="page" w:hAnchor="margin" w:x="3321" w:y="15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36" w:h="230" w:hRule="exact" w:wrap="none" w:vAnchor="page" w:hAnchor="margin" w:x="3480" w:y="15041"/>
        <w:rPr>
          <w:rStyle w:val="C20"/>
          <w:rtl w:val="0"/>
        </w:rPr>
      </w:pPr>
      <w:r>
        <w:rPr>
          <w:rStyle w:val="C20"/>
          <w:rtl w:val="0"/>
        </w:rPr>
        <w:t>euchlora;</w:t>
      </w:r>
    </w:p>
    <w:p>
      <w:pPr>
        <w:pStyle w:val="P27"/>
        <w:framePr w:w="385" w:h="230" w:hRule="exact" w:wrap="none" w:vAnchor="page" w:hAnchor="margin" w:x="4358" w:y="15041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13" w:h="230" w:hRule="exact" w:wrap="none" w:vAnchor="page" w:hAnchor="margin" w:x="4785" w:y="15041"/>
        <w:rPr>
          <w:rStyle w:val="C20"/>
          <w:rtl w:val="0"/>
        </w:rPr>
      </w:pPr>
      <w:r>
        <w:rPr>
          <w:rStyle w:val="C20"/>
          <w:rtl w:val="0"/>
        </w:rPr>
        <w:t>platyphylla;</w:t>
      </w:r>
    </w:p>
    <w:p>
      <w:pPr>
        <w:pStyle w:val="P27"/>
        <w:framePr w:w="385" w:h="230" w:hRule="exact" w:wrap="none" w:vAnchor="page" w:hAnchor="margin" w:x="5841" w:y="15041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04" w:h="230" w:hRule="exact" w:wrap="none" w:vAnchor="page" w:hAnchor="margin" w:x="6268" w:y="15041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581" w:h="230" w:hRule="exact" w:wrap="none" w:vAnchor="page" w:hAnchor="margin" w:x="7315" w:y="15041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625" w:h="230" w:hRule="exact" w:wrap="none" w:vAnchor="page" w:hAnchor="margin" w:x="7939" w:y="15041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581" w:h="230" w:hRule="exact" w:wrap="none" w:vAnchor="page" w:hAnchor="margin" w:x="8606" w:y="15041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1023" w:h="230" w:hRule="exact" w:wrap="none" w:vAnchor="page" w:hAnchor="margin" w:x="9230" w:y="15041"/>
        <w:rPr>
          <w:rStyle w:val="C20"/>
          <w:rtl w:val="0"/>
        </w:rPr>
      </w:pPr>
      <w:r>
        <w:rPr>
          <w:rStyle w:val="C20"/>
          <w:rtl w:val="0"/>
        </w:rPr>
        <w:t>carpinifolia;</w:t>
      </w:r>
    </w:p>
    <w:p>
      <w:pPr>
        <w:pStyle w:val="P27"/>
        <w:framePr w:w="581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581" w:h="230" w:hRule="exact" w:wrap="none" w:vAnchor="page" w:hAnchor="margin" w:x="652" w:y="15271"/>
        <w:rPr>
          <w:rStyle w:val="C20"/>
          <w:rtl w:val="0"/>
        </w:rPr>
      </w:pPr>
      <w:r>
        <w:rPr>
          <w:rStyle w:val="C20"/>
          <w:rtl w:val="0"/>
        </w:rPr>
        <w:t>laevis.</w:t>
      </w:r>
    </w:p>
    <w:p>
      <w:pPr>
        <w:pStyle w:val="P27"/>
        <w:framePr w:w="73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11.5.2026 6:56:08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5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1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Jehličnany:</w:t>
      </w:r>
    </w:p>
    <w:p>
      <w:pPr>
        <w:pStyle w:val="P27"/>
        <w:framePr w:w="51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447" w:h="230" w:hRule="exact" w:wrap="none" w:vAnchor="page" w:hAnchor="margin" w:x="585" w:y="2394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514" w:h="230" w:hRule="exact" w:wrap="none" w:vAnchor="page" w:hAnchor="margin" w:x="1075" w:y="2394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826" w:h="230" w:hRule="exact" w:wrap="none" w:vAnchor="page" w:hAnchor="margin" w:x="1632" w:y="2394"/>
        <w:rPr>
          <w:rStyle w:val="C20"/>
          <w:rtl w:val="0"/>
        </w:rPr>
      </w:pPr>
      <w:r>
        <w:rPr>
          <w:rStyle w:val="C20"/>
          <w:rtl w:val="0"/>
        </w:rPr>
        <w:t>concolor;</w:t>
      </w:r>
    </w:p>
    <w:p>
      <w:pPr>
        <w:pStyle w:val="P27"/>
        <w:framePr w:w="514" w:h="230" w:hRule="exact" w:wrap="none" w:vAnchor="page" w:hAnchor="margin" w:x="2500" w:y="2394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725" w:h="230" w:hRule="exact" w:wrap="none" w:vAnchor="page" w:hAnchor="margin" w:x="3057" w:y="2394"/>
        <w:rPr>
          <w:rStyle w:val="C20"/>
          <w:rtl w:val="0"/>
        </w:rPr>
      </w:pPr>
      <w:r>
        <w:rPr>
          <w:rStyle w:val="C20"/>
          <w:rtl w:val="0"/>
        </w:rPr>
        <w:t>grandis;</w:t>
      </w:r>
    </w:p>
    <w:p>
      <w:pPr>
        <w:pStyle w:val="P27"/>
        <w:framePr w:w="514" w:h="230" w:hRule="exact" w:wrap="none" w:vAnchor="page" w:hAnchor="margin" w:x="3825" w:y="2394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1345" w:h="230" w:hRule="exact" w:wrap="none" w:vAnchor="page" w:hAnchor="margin" w:x="4382" w:y="2394"/>
        <w:rPr>
          <w:rStyle w:val="C20"/>
          <w:rtl w:val="0"/>
        </w:rPr>
      </w:pPr>
      <w:r>
        <w:rPr>
          <w:rStyle w:val="C20"/>
          <w:rtl w:val="0"/>
        </w:rPr>
        <w:t>nordmanniana;</w:t>
      </w:r>
    </w:p>
    <w:p>
      <w:pPr>
        <w:pStyle w:val="P27"/>
        <w:framePr w:w="1402" w:h="230" w:hRule="exact" w:wrap="none" w:vAnchor="page" w:hAnchor="margin" w:x="5769" w:y="2394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071" w:h="230" w:hRule="exact" w:wrap="none" w:vAnchor="page" w:hAnchor="margin" w:x="7214" w:y="2394"/>
        <w:rPr>
          <w:rStyle w:val="C20"/>
          <w:rtl w:val="0"/>
        </w:rPr>
      </w:pPr>
      <w:r>
        <w:rPr>
          <w:rStyle w:val="C20"/>
          <w:rtl w:val="0"/>
        </w:rPr>
        <w:t>lawsoniana;</w:t>
      </w:r>
    </w:p>
    <w:p>
      <w:pPr>
        <w:pStyle w:val="P27"/>
        <w:framePr w:w="1402" w:h="230" w:hRule="exact" w:wrap="none" w:vAnchor="page" w:hAnchor="margin" w:x="8328" w:y="2394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1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nootkatensis;</w:t>
      </w:r>
    </w:p>
    <w:p>
      <w:pPr>
        <w:pStyle w:val="P27"/>
        <w:framePr w:w="1402" w:h="230" w:hRule="exact" w:wrap="none" w:vAnchor="page" w:hAnchor="margin" w:x="1262" w:y="2625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673" w:h="230" w:hRule="exact" w:wrap="none" w:vAnchor="page" w:hAnchor="margin" w:x="2707" w:y="2625"/>
        <w:rPr>
          <w:rStyle w:val="C20"/>
          <w:rtl w:val="0"/>
        </w:rPr>
      </w:pPr>
      <w:r>
        <w:rPr>
          <w:rStyle w:val="C20"/>
          <w:rtl w:val="0"/>
        </w:rPr>
        <w:t>obtusa;</w:t>
      </w:r>
    </w:p>
    <w:p>
      <w:pPr>
        <w:pStyle w:val="P27"/>
        <w:framePr w:w="1105" w:h="230" w:hRule="exact" w:wrap="none" w:vAnchor="page" w:hAnchor="margin" w:x="3422" w:y="2625"/>
        <w:rPr>
          <w:rStyle w:val="C20"/>
          <w:rtl w:val="0"/>
        </w:rPr>
      </w:pPr>
      <w:r>
        <w:rPr>
          <w:rStyle w:val="C20"/>
          <w:rtl w:val="0"/>
        </w:rPr>
        <w:t>Cryptomeria</w:t>
      </w:r>
    </w:p>
    <w:p>
      <w:pPr>
        <w:pStyle w:val="P27"/>
        <w:framePr w:w="817" w:h="230" w:hRule="exact" w:wrap="none" w:vAnchor="page" w:hAnchor="margin" w:x="4569" w:y="2625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879" w:h="230" w:hRule="exact" w:wrap="none" w:vAnchor="page" w:hAnchor="margin" w:x="5428" w:y="2625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03" w:h="230" w:hRule="exact" w:wrap="none" w:vAnchor="page" w:hAnchor="margin" w:x="6350" w:y="2625"/>
        <w:rPr>
          <w:rStyle w:val="C20"/>
          <w:rtl w:val="0"/>
        </w:rPr>
      </w:pPr>
      <w:r>
        <w:rPr>
          <w:rStyle w:val="C20"/>
          <w:rtl w:val="0"/>
        </w:rPr>
        <w:t>chinensis;</w:t>
      </w:r>
    </w:p>
    <w:p>
      <w:pPr>
        <w:pStyle w:val="P27"/>
        <w:framePr w:w="879" w:h="230" w:hRule="exact" w:wrap="none" w:vAnchor="page" w:hAnchor="margin" w:x="7296" w:y="2625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80" w:h="230" w:hRule="exact" w:wrap="none" w:vAnchor="page" w:hAnchor="margin" w:x="8217" w:y="2625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879" w:h="230" w:hRule="exact" w:wrap="none" w:vAnchor="page" w:hAnchor="margin" w:x="9240" w:y="2625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scopulorum</w:t>
      </w:r>
    </w:p>
    <w:p>
      <w:pPr>
        <w:pStyle w:val="P27"/>
        <w:framePr w:w="1081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´Skyrocket´;</w:t>
      </w:r>
    </w:p>
    <w:p>
      <w:pPr>
        <w:pStyle w:val="P27"/>
        <w:framePr w:w="879" w:h="230" w:hRule="exact" w:wrap="none" w:vAnchor="page" w:hAnchor="margin" w:x="2241" w:y="2855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27" w:h="230" w:hRule="exact" w:wrap="none" w:vAnchor="page" w:hAnchor="margin" w:x="3163" w:y="2855"/>
        <w:rPr>
          <w:rStyle w:val="C20"/>
          <w:rtl w:val="0"/>
        </w:rPr>
      </w:pPr>
      <w:r>
        <w:rPr>
          <w:rStyle w:val="C20"/>
          <w:rtl w:val="0"/>
        </w:rPr>
        <w:t>virginiana;</w:t>
      </w:r>
    </w:p>
    <w:p>
      <w:pPr>
        <w:pStyle w:val="P27"/>
        <w:framePr w:w="447" w:h="230" w:hRule="exact" w:wrap="none" w:vAnchor="page" w:hAnchor="margin" w:x="4132" w:y="2855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769" w:h="230" w:hRule="exact" w:wrap="none" w:vAnchor="page" w:hAnchor="margin" w:x="4622" w:y="2855"/>
        <w:rPr>
          <w:rStyle w:val="C20"/>
          <w:rtl w:val="0"/>
        </w:rPr>
      </w:pPr>
      <w:r>
        <w:rPr>
          <w:rStyle w:val="C20"/>
          <w:rtl w:val="0"/>
        </w:rPr>
        <w:t>decidua;</w:t>
      </w:r>
    </w:p>
    <w:p>
      <w:pPr>
        <w:pStyle w:val="P27"/>
        <w:framePr w:w="447" w:h="230" w:hRule="exact" w:wrap="none" w:vAnchor="page" w:hAnchor="margin" w:x="5433" w:y="2855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946" w:h="230" w:hRule="exact" w:wrap="none" w:vAnchor="page" w:hAnchor="margin" w:x="5923" w:y="2855"/>
        <w:rPr>
          <w:rStyle w:val="C20"/>
          <w:rtl w:val="0"/>
        </w:rPr>
      </w:pPr>
      <w:r>
        <w:rPr>
          <w:rStyle w:val="C20"/>
          <w:rtl w:val="0"/>
        </w:rPr>
        <w:t>kaempferi;</w:t>
      </w:r>
    </w:p>
    <w:p>
      <w:pPr>
        <w:pStyle w:val="P27"/>
        <w:framePr w:w="1157" w:h="230" w:hRule="exact" w:wrap="none" w:vAnchor="page" w:hAnchor="margin" w:x="6912" w:y="2855"/>
        <w:rPr>
          <w:rStyle w:val="C20"/>
          <w:rtl w:val="0"/>
        </w:rPr>
      </w:pPr>
      <w:r>
        <w:rPr>
          <w:rStyle w:val="C20"/>
          <w:rtl w:val="0"/>
        </w:rPr>
        <w:t>Metasequoia</w:t>
      </w:r>
    </w:p>
    <w:p>
      <w:pPr>
        <w:pStyle w:val="P27"/>
        <w:framePr w:w="1522" w:h="230" w:hRule="exact" w:wrap="none" w:vAnchor="page" w:hAnchor="margin" w:x="8112" w:y="2855"/>
        <w:rPr>
          <w:rStyle w:val="C20"/>
          <w:rtl w:val="0"/>
        </w:rPr>
      </w:pPr>
      <w:r>
        <w:rPr>
          <w:rStyle w:val="C20"/>
          <w:rtl w:val="0"/>
        </w:rPr>
        <w:t>glyptostroboides;</w:t>
      </w:r>
    </w:p>
    <w:p>
      <w:pPr>
        <w:pStyle w:val="P27"/>
        <w:framePr w:w="514" w:h="230" w:hRule="exact" w:wrap="none" w:vAnchor="page" w:hAnchor="margin" w:x="9676" w:y="2855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548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abies;</w:t>
      </w:r>
    </w:p>
    <w:p>
      <w:pPr>
        <w:pStyle w:val="P27"/>
        <w:framePr w:w="514" w:h="230" w:hRule="exact" w:wrap="none" w:vAnchor="page" w:hAnchor="margin" w:x="619" w:y="3085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783" w:h="230" w:hRule="exact" w:wrap="none" w:vAnchor="page" w:hAnchor="margin" w:x="1176" w:y="3085"/>
        <w:rPr>
          <w:rStyle w:val="C20"/>
          <w:rtl w:val="0"/>
        </w:rPr>
      </w:pPr>
      <w:r>
        <w:rPr>
          <w:rStyle w:val="C20"/>
          <w:rtl w:val="0"/>
        </w:rPr>
        <w:t>omorika;</w:t>
      </w:r>
    </w:p>
    <w:p>
      <w:pPr>
        <w:pStyle w:val="P27"/>
        <w:framePr w:w="514" w:h="230" w:hRule="exact" w:wrap="none" w:vAnchor="page" w:hAnchor="margin" w:x="2001" w:y="3085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836" w:h="230" w:hRule="exact" w:wrap="none" w:vAnchor="page" w:hAnchor="margin" w:x="2558" w:y="3085"/>
        <w:rPr>
          <w:rStyle w:val="C20"/>
          <w:rtl w:val="0"/>
        </w:rPr>
      </w:pPr>
      <w:r>
        <w:rPr>
          <w:rStyle w:val="C20"/>
          <w:rtl w:val="0"/>
        </w:rPr>
        <w:t>pungens;</w:t>
      </w:r>
    </w:p>
    <w:p>
      <w:pPr>
        <w:pStyle w:val="P27"/>
        <w:framePr w:w="514" w:h="230" w:hRule="exact" w:wrap="none" w:vAnchor="page" w:hAnchor="margin" w:x="3436" w:y="3085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35" w:h="230" w:hRule="exact" w:wrap="none" w:vAnchor="page" w:hAnchor="margin" w:x="3993" w:y="3085"/>
        <w:rPr>
          <w:rStyle w:val="C20"/>
          <w:rtl w:val="0"/>
        </w:rPr>
      </w:pPr>
      <w:r>
        <w:rPr>
          <w:rStyle w:val="C20"/>
          <w:rtl w:val="0"/>
        </w:rPr>
        <w:t>cembra;</w:t>
      </w:r>
    </w:p>
    <w:p>
      <w:pPr>
        <w:pStyle w:val="P27"/>
        <w:framePr w:w="514" w:h="230" w:hRule="exact" w:wrap="none" w:vAnchor="page" w:hAnchor="margin" w:x="4771" w:y="3085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514" w:h="230" w:hRule="exact" w:wrap="none" w:vAnchor="page" w:hAnchor="margin" w:x="5328" w:y="3085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514" w:h="230" w:hRule="exact" w:wrap="none" w:vAnchor="page" w:hAnchor="margin" w:x="5884" w:y="3085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1013" w:h="230" w:hRule="exact" w:wrap="none" w:vAnchor="page" w:hAnchor="margin" w:x="6441" w:y="3085"/>
        <w:rPr>
          <w:rStyle w:val="C20"/>
          <w:rtl w:val="0"/>
        </w:rPr>
      </w:pPr>
      <w:r>
        <w:rPr>
          <w:rStyle w:val="C20"/>
          <w:rtl w:val="0"/>
        </w:rPr>
        <w:t>ponderosa;</w:t>
      </w:r>
    </w:p>
    <w:p>
      <w:pPr>
        <w:pStyle w:val="P27"/>
        <w:framePr w:w="514" w:h="230" w:hRule="exact" w:wrap="none" w:vAnchor="page" w:hAnchor="margin" w:x="7497" w:y="3085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25" w:h="230" w:hRule="exact" w:wrap="none" w:vAnchor="page" w:hAnchor="margin" w:x="8054" w:y="3085"/>
        <w:rPr>
          <w:rStyle w:val="C20"/>
          <w:rtl w:val="0"/>
        </w:rPr>
      </w:pPr>
      <w:r>
        <w:rPr>
          <w:rStyle w:val="C20"/>
          <w:rtl w:val="0"/>
        </w:rPr>
        <w:t>strobus;</w:t>
      </w:r>
    </w:p>
    <w:p>
      <w:pPr>
        <w:pStyle w:val="P27"/>
        <w:framePr w:w="514" w:h="230" w:hRule="exact" w:wrap="none" w:vAnchor="page" w:hAnchor="margin" w:x="8822" w:y="3085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893" w:h="230" w:hRule="exact" w:wrap="none" w:vAnchor="page" w:hAnchor="margin" w:x="9379" w:y="3085"/>
        <w:rPr>
          <w:rStyle w:val="C20"/>
          <w:rtl w:val="0"/>
        </w:rPr>
      </w:pPr>
      <w:r>
        <w:rPr>
          <w:rStyle w:val="C20"/>
          <w:rtl w:val="0"/>
        </w:rPr>
        <w:t>sylvestris;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Pseudotsuga</w:t>
      </w:r>
    </w:p>
    <w:p>
      <w:pPr>
        <w:pStyle w:val="P27"/>
        <w:framePr w:w="903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menziesii;</w:t>
      </w:r>
    </w:p>
    <w:p>
      <w:pPr>
        <w:pStyle w:val="P27"/>
        <w:framePr w:w="1479" w:h="230" w:hRule="exact" w:wrap="none" w:vAnchor="page" w:hAnchor="margin" w:x="2198" w:y="3316"/>
        <w:rPr>
          <w:rStyle w:val="C20"/>
          <w:rtl w:val="0"/>
        </w:rPr>
      </w:pPr>
      <w:r>
        <w:rPr>
          <w:rStyle w:val="C20"/>
          <w:rtl w:val="0"/>
        </w:rPr>
        <w:t>Sequoiodendron</w:t>
      </w:r>
    </w:p>
    <w:p>
      <w:pPr>
        <w:pStyle w:val="P27"/>
        <w:framePr w:w="1004" w:h="230" w:hRule="exact" w:wrap="none" w:vAnchor="page" w:hAnchor="margin" w:x="3720" w:y="3316"/>
        <w:rPr>
          <w:rStyle w:val="C20"/>
          <w:rtl w:val="0"/>
        </w:rPr>
      </w:pPr>
      <w:r>
        <w:rPr>
          <w:rStyle w:val="C20"/>
          <w:rtl w:val="0"/>
        </w:rPr>
        <w:t>giganteum;</w:t>
      </w:r>
    </w:p>
    <w:p>
      <w:pPr>
        <w:pStyle w:val="P27"/>
        <w:framePr w:w="562" w:h="230" w:hRule="exact" w:wrap="none" w:vAnchor="page" w:hAnchor="margin" w:x="4766" w:y="3316"/>
        <w:rPr>
          <w:rStyle w:val="C20"/>
          <w:rtl w:val="0"/>
        </w:rPr>
      </w:pPr>
      <w:r>
        <w:rPr>
          <w:rStyle w:val="C20"/>
          <w:rtl w:val="0"/>
        </w:rPr>
        <w:t>Taxus</w:t>
      </w:r>
    </w:p>
    <w:p>
      <w:pPr>
        <w:pStyle w:val="P27"/>
        <w:framePr w:w="769" w:h="230" w:hRule="exact" w:wrap="none" w:vAnchor="page" w:hAnchor="margin" w:x="5371" w:y="3316"/>
        <w:rPr>
          <w:rStyle w:val="C20"/>
          <w:rtl w:val="0"/>
        </w:rPr>
      </w:pPr>
      <w:r>
        <w:rPr>
          <w:rStyle w:val="C20"/>
          <w:rtl w:val="0"/>
        </w:rPr>
        <w:t>baccata;</w:t>
      </w:r>
    </w:p>
    <w:p>
      <w:pPr>
        <w:pStyle w:val="P27"/>
        <w:framePr w:w="514" w:h="230" w:hRule="exact" w:wrap="none" w:vAnchor="page" w:hAnchor="margin" w:x="6182" w:y="3316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1114" w:h="230" w:hRule="exact" w:wrap="none" w:vAnchor="page" w:hAnchor="margin" w:x="6739" w:y="3316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514" w:h="230" w:hRule="exact" w:wrap="none" w:vAnchor="page" w:hAnchor="margin" w:x="7896" w:y="3316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869" w:h="230" w:hRule="exact" w:wrap="none" w:vAnchor="page" w:hAnchor="margin" w:x="8452" w:y="3316"/>
        <w:rPr>
          <w:rStyle w:val="C20"/>
          <w:rtl w:val="0"/>
        </w:rPr>
      </w:pPr>
      <w:r>
        <w:rPr>
          <w:rStyle w:val="C20"/>
          <w:rtl w:val="0"/>
        </w:rPr>
        <w:t>orientalis;</w:t>
      </w:r>
    </w:p>
    <w:p>
      <w:pPr>
        <w:pStyle w:val="P27"/>
        <w:framePr w:w="514" w:h="230" w:hRule="exact" w:wrap="none" w:vAnchor="page" w:hAnchor="margin" w:x="9364" w:y="3316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649" w:h="230" w:hRule="exact" w:wrap="none" w:vAnchor="page" w:hAnchor="margin" w:x="9921" w:y="3316"/>
        <w:rPr>
          <w:rStyle w:val="C20"/>
          <w:rtl w:val="0"/>
        </w:rPr>
      </w:pPr>
      <w:r>
        <w:rPr>
          <w:rStyle w:val="C20"/>
          <w:rtl w:val="0"/>
        </w:rPr>
        <w:t>plicata;</w:t>
      </w:r>
    </w:p>
    <w:p>
      <w:pPr>
        <w:pStyle w:val="P27"/>
        <w:framePr w:w="572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Tsuga</w:t>
      </w:r>
    </w:p>
    <w:p>
      <w:pPr>
        <w:pStyle w:val="P27"/>
        <w:framePr w:w="1081" w:h="230" w:hRule="exact" w:wrap="none" w:vAnchor="page" w:hAnchor="margin" w:x="643" w:y="3546"/>
        <w:rPr>
          <w:rStyle w:val="C20"/>
          <w:rtl w:val="0"/>
        </w:rPr>
      </w:pPr>
      <w:r>
        <w:rPr>
          <w:rStyle w:val="C20"/>
          <w:rtl w:val="0"/>
        </w:rPr>
        <w:t>canadensis.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Dřevokazné</w:t>
      </w:r>
    </w:p>
    <w:p>
      <w:pPr>
        <w:pStyle w:val="P27"/>
        <w:framePr w:w="615" w:h="230" w:hRule="exact" w:wrap="none" w:vAnchor="page" w:hAnchor="margin" w:x="1152" w:y="4017"/>
        <w:rPr>
          <w:rStyle w:val="C20"/>
          <w:rtl w:val="0"/>
        </w:rPr>
      </w:pPr>
      <w:r>
        <w:rPr>
          <w:rStyle w:val="C20"/>
          <w:rtl w:val="0"/>
        </w:rPr>
        <w:t>houby:</w:t>
      </w:r>
    </w:p>
    <w:p>
      <w:pPr>
        <w:pStyle w:val="P27"/>
        <w:framePr w:w="84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Armillaria</w:t>
      </w:r>
    </w:p>
    <w:p>
      <w:pPr>
        <w:pStyle w:val="P27"/>
        <w:framePr w:w="284" w:h="230" w:hRule="exact" w:wrap="none" w:vAnchor="page" w:hAnchor="margin" w:x="916" w:y="4252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845" w:h="230" w:hRule="exact" w:wrap="none" w:vAnchor="page" w:hAnchor="margin" w:x="1243" w:y="4252"/>
        <w:rPr>
          <w:rStyle w:val="C20"/>
          <w:rtl w:val="0"/>
        </w:rPr>
      </w:pPr>
      <w:r>
        <w:rPr>
          <w:rStyle w:val="C20"/>
          <w:rtl w:val="0"/>
        </w:rPr>
        <w:t>václavka;</w:t>
      </w:r>
    </w:p>
    <w:p>
      <w:pPr>
        <w:pStyle w:val="P27"/>
        <w:framePr w:w="625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Fomes</w:t>
      </w:r>
    </w:p>
    <w:p>
      <w:pPr>
        <w:pStyle w:val="P27"/>
        <w:framePr w:w="1057" w:h="230" w:hRule="exact" w:wrap="none" w:vAnchor="page" w:hAnchor="margin" w:x="2798" w:y="4252"/>
        <w:rPr>
          <w:rStyle w:val="C20"/>
          <w:rtl w:val="0"/>
        </w:rPr>
      </w:pPr>
      <w:r>
        <w:rPr>
          <w:rStyle w:val="C20"/>
          <w:rtl w:val="0"/>
        </w:rPr>
        <w:t>fomentarius</w:t>
      </w:r>
    </w:p>
    <w:p>
      <w:pPr>
        <w:pStyle w:val="P27"/>
        <w:framePr w:w="961" w:h="230" w:hRule="exact" w:wrap="none" w:vAnchor="page" w:hAnchor="margin" w:x="3897" w:y="4252"/>
        <w:rPr>
          <w:rStyle w:val="C20"/>
          <w:rtl w:val="0"/>
        </w:rPr>
      </w:pPr>
      <w:r>
        <w:rPr>
          <w:rStyle w:val="C20"/>
          <w:rtl w:val="0"/>
        </w:rPr>
        <w:t>troudnatec</w:t>
      </w:r>
    </w:p>
    <w:p>
      <w:pPr>
        <w:pStyle w:val="P27"/>
        <w:framePr w:w="961" w:h="230" w:hRule="exact" w:wrap="none" w:vAnchor="page" w:hAnchor="margin" w:x="4900" w:y="4252"/>
        <w:rPr>
          <w:rStyle w:val="C20"/>
          <w:rtl w:val="0"/>
        </w:rPr>
      </w:pPr>
      <w:r>
        <w:rPr>
          <w:rStyle w:val="C20"/>
          <w:rtl w:val="0"/>
        </w:rPr>
        <w:t>kopytovitý;</w:t>
      </w:r>
    </w:p>
    <w:p>
      <w:pPr>
        <w:pStyle w:val="P27"/>
        <w:framePr w:w="1071" w:h="230" w:hRule="exact" w:wrap="none" w:vAnchor="page" w:hAnchor="margin" w:x="5904" w:y="4252"/>
        <w:rPr>
          <w:rStyle w:val="C20"/>
          <w:rtl w:val="0"/>
        </w:rPr>
      </w:pPr>
      <w:r>
        <w:rPr>
          <w:rStyle w:val="C20"/>
          <w:rtl w:val="0"/>
        </w:rPr>
        <w:t>Ganoderma</w:t>
      </w:r>
    </w:p>
    <w:p>
      <w:pPr>
        <w:pStyle w:val="P27"/>
        <w:framePr w:w="284" w:h="230" w:hRule="exact" w:wrap="none" w:vAnchor="page" w:hAnchor="margin" w:x="7017" w:y="4252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1071" w:h="230" w:hRule="exact" w:wrap="none" w:vAnchor="page" w:hAnchor="margin" w:x="7344" w:y="4252"/>
        <w:rPr>
          <w:rStyle w:val="C20"/>
          <w:rtl w:val="0"/>
        </w:rPr>
      </w:pPr>
      <w:r>
        <w:rPr>
          <w:rStyle w:val="C20"/>
          <w:rtl w:val="0"/>
        </w:rPr>
        <w:t>lesklokorka;</w:t>
      </w:r>
    </w:p>
    <w:p>
      <w:pPr>
        <w:pStyle w:val="P27"/>
        <w:framePr w:w="783" w:h="230" w:hRule="exact" w:wrap="none" w:vAnchor="page" w:hAnchor="margin" w:x="8457" w:y="4252"/>
        <w:rPr>
          <w:rStyle w:val="C20"/>
          <w:rtl w:val="0"/>
        </w:rPr>
      </w:pPr>
      <w:r>
        <w:rPr>
          <w:rStyle w:val="C20"/>
          <w:rtl w:val="0"/>
        </w:rPr>
        <w:t>Inonotus</w:t>
      </w:r>
    </w:p>
    <w:p>
      <w:pPr>
        <w:pStyle w:val="P27"/>
        <w:framePr w:w="836" w:h="230" w:hRule="exact" w:wrap="none" w:vAnchor="page" w:hAnchor="margin" w:x="9283" w:y="4252"/>
        <w:rPr>
          <w:rStyle w:val="C20"/>
          <w:rtl w:val="0"/>
        </w:rPr>
      </w:pPr>
      <w:r>
        <w:rPr>
          <w:rStyle w:val="C20"/>
          <w:rtl w:val="0"/>
        </w:rPr>
        <w:t>dryadeus</w:t>
      </w:r>
    </w:p>
    <w:p>
      <w:pPr>
        <w:pStyle w:val="P27"/>
        <w:framePr w:w="716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rezavec</w:t>
      </w:r>
    </w:p>
    <w:p>
      <w:pPr>
        <w:pStyle w:val="P27"/>
        <w:framePr w:w="879" w:h="230" w:hRule="exact" w:wrap="none" w:vAnchor="page" w:hAnchor="margin" w:x="787" w:y="4482"/>
        <w:rPr>
          <w:rStyle w:val="C20"/>
          <w:rtl w:val="0"/>
        </w:rPr>
      </w:pPr>
      <w:r>
        <w:rPr>
          <w:rStyle w:val="C20"/>
          <w:rtl w:val="0"/>
        </w:rPr>
        <w:t>kořenový;</w:t>
      </w:r>
    </w:p>
    <w:p>
      <w:pPr>
        <w:pStyle w:val="P27"/>
        <w:framePr w:w="946" w:h="230" w:hRule="exact" w:wrap="none" w:vAnchor="page" w:hAnchor="margin" w:x="1708" w:y="4482"/>
        <w:rPr>
          <w:rStyle w:val="C20"/>
          <w:rtl w:val="0"/>
        </w:rPr>
      </w:pPr>
      <w:r>
        <w:rPr>
          <w:rStyle w:val="C20"/>
          <w:rtl w:val="0"/>
        </w:rPr>
        <w:t>Laetiporus</w:t>
      </w:r>
    </w:p>
    <w:p>
      <w:pPr>
        <w:pStyle w:val="P27"/>
        <w:framePr w:w="994" w:h="230" w:hRule="exact" w:wrap="none" w:vAnchor="page" w:hAnchor="margin" w:x="2697" w:y="4482"/>
        <w:rPr>
          <w:rStyle w:val="C20"/>
          <w:rtl w:val="0"/>
        </w:rPr>
      </w:pPr>
      <w:r>
        <w:rPr>
          <w:rStyle w:val="C20"/>
          <w:rtl w:val="0"/>
        </w:rPr>
        <w:t>sulphureus</w:t>
      </w:r>
    </w:p>
    <w:p>
      <w:pPr>
        <w:pStyle w:val="P27"/>
        <w:framePr w:w="658" w:h="230" w:hRule="exact" w:wrap="none" w:vAnchor="page" w:hAnchor="margin" w:x="3734" w:y="4482"/>
        <w:rPr>
          <w:rStyle w:val="C20"/>
          <w:rtl w:val="0"/>
        </w:rPr>
      </w:pPr>
      <w:r>
        <w:rPr>
          <w:rStyle w:val="C20"/>
          <w:rtl w:val="0"/>
        </w:rPr>
        <w:t>sírovec</w:t>
      </w:r>
    </w:p>
    <w:p>
      <w:pPr>
        <w:pStyle w:val="P27"/>
        <w:framePr w:w="1301" w:h="230" w:hRule="exact" w:wrap="none" w:vAnchor="page" w:hAnchor="margin" w:x="4435" w:y="4482"/>
        <w:rPr>
          <w:rStyle w:val="C20"/>
          <w:rtl w:val="0"/>
        </w:rPr>
      </w:pPr>
      <w:r>
        <w:rPr>
          <w:rStyle w:val="C20"/>
          <w:rtl w:val="0"/>
        </w:rPr>
        <w:t>žlutooranžový;</w:t>
      </w:r>
    </w:p>
    <w:p>
      <w:pPr>
        <w:pStyle w:val="P27"/>
        <w:framePr w:w="817" w:h="230" w:hRule="exact" w:wrap="none" w:vAnchor="page" w:hAnchor="margin" w:x="5779" w:y="4482"/>
        <w:rPr>
          <w:rStyle w:val="C20"/>
          <w:rtl w:val="0"/>
        </w:rPr>
      </w:pPr>
      <w:r>
        <w:rPr>
          <w:rStyle w:val="C20"/>
          <w:rtl w:val="0"/>
        </w:rPr>
        <w:t>Meripilus</w:t>
      </w:r>
    </w:p>
    <w:p>
      <w:pPr>
        <w:pStyle w:val="P27"/>
        <w:framePr w:w="879" w:h="230" w:hRule="exact" w:wrap="none" w:vAnchor="page" w:hAnchor="margin" w:x="6638" w:y="4482"/>
        <w:rPr>
          <w:rStyle w:val="C20"/>
          <w:rtl w:val="0"/>
        </w:rPr>
      </w:pPr>
      <w:r>
        <w:rPr>
          <w:rStyle w:val="C20"/>
          <w:rtl w:val="0"/>
        </w:rPr>
        <w:t>giganteus</w:t>
      </w:r>
    </w:p>
    <w:p>
      <w:pPr>
        <w:pStyle w:val="P27"/>
        <w:framePr w:w="817" w:h="230" w:hRule="exact" w:wrap="none" w:vAnchor="page" w:hAnchor="margin" w:x="7560" w:y="4482"/>
        <w:rPr>
          <w:rStyle w:val="C20"/>
          <w:rtl w:val="0"/>
        </w:rPr>
      </w:pPr>
      <w:r>
        <w:rPr>
          <w:rStyle w:val="C20"/>
          <w:rtl w:val="0"/>
        </w:rPr>
        <w:t>vějířovec</w:t>
      </w:r>
    </w:p>
    <w:p>
      <w:pPr>
        <w:pStyle w:val="P27"/>
        <w:framePr w:w="869" w:h="230" w:hRule="exact" w:wrap="none" w:vAnchor="page" w:hAnchor="margin" w:x="8419" w:y="4482"/>
        <w:rPr>
          <w:rStyle w:val="C20"/>
          <w:rtl w:val="0"/>
        </w:rPr>
      </w:pPr>
      <w:r>
        <w:rPr>
          <w:rStyle w:val="C20"/>
          <w:rtl w:val="0"/>
        </w:rPr>
        <w:t>obrovský;</w:t>
      </w:r>
    </w:p>
    <w:p>
      <w:pPr>
        <w:pStyle w:val="P27"/>
        <w:framePr w:w="850" w:h="230" w:hRule="exact" w:wrap="none" w:vAnchor="page" w:hAnchor="margin" w:x="9331" w:y="4482"/>
        <w:rPr>
          <w:rStyle w:val="C20"/>
          <w:rtl w:val="0"/>
        </w:rPr>
      </w:pPr>
      <w:r>
        <w:rPr>
          <w:rStyle w:val="C20"/>
          <w:rtl w:val="0"/>
        </w:rPr>
        <w:t>Phaeolus</w:t>
      </w:r>
    </w:p>
    <w:p>
      <w:pPr>
        <w:pStyle w:val="P27"/>
        <w:framePr w:w="102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schweinitzii</w:t>
      </w:r>
    </w:p>
    <w:p>
      <w:pPr>
        <w:pStyle w:val="P27"/>
        <w:framePr w:w="673" w:h="230" w:hRule="exact" w:wrap="none" w:vAnchor="page" w:hAnchor="margin" w:x="1094" w:y="4713"/>
        <w:rPr>
          <w:rStyle w:val="C20"/>
          <w:rtl w:val="0"/>
        </w:rPr>
      </w:pPr>
      <w:r>
        <w:rPr>
          <w:rStyle w:val="C20"/>
          <w:rtl w:val="0"/>
        </w:rPr>
        <w:t>hnědák</w:t>
      </w:r>
    </w:p>
    <w:p>
      <w:pPr>
        <w:pStyle w:val="P27"/>
        <w:framePr w:w="1234" w:h="230" w:hRule="exact" w:wrap="none" w:vAnchor="page" w:hAnchor="margin" w:x="1809" w:y="4713"/>
        <w:rPr>
          <w:rStyle w:val="C20"/>
          <w:rtl w:val="0"/>
        </w:rPr>
      </w:pPr>
      <w:r>
        <w:rPr>
          <w:rStyle w:val="C20"/>
          <w:rtl w:val="0"/>
        </w:rPr>
        <w:t>Schweinitzův;</w:t>
      </w:r>
    </w:p>
    <w:p>
      <w:pPr>
        <w:pStyle w:val="P27"/>
        <w:framePr w:w="826" w:h="230" w:hRule="exact" w:wrap="none" w:vAnchor="page" w:hAnchor="margin" w:x="3086" w:y="4713"/>
        <w:rPr>
          <w:rStyle w:val="C20"/>
          <w:rtl w:val="0"/>
        </w:rPr>
      </w:pPr>
      <w:r>
        <w:rPr>
          <w:rStyle w:val="C20"/>
          <w:rtl w:val="0"/>
        </w:rPr>
        <w:t>Phellinus</w:t>
      </w:r>
    </w:p>
    <w:p>
      <w:pPr>
        <w:pStyle w:val="P27"/>
        <w:framePr w:w="759" w:h="230" w:hRule="exact" w:wrap="none" w:vAnchor="page" w:hAnchor="margin" w:x="3955" w:y="4713"/>
        <w:rPr>
          <w:rStyle w:val="C20"/>
          <w:rtl w:val="0"/>
        </w:rPr>
      </w:pPr>
      <w:r>
        <w:rPr>
          <w:rStyle w:val="C20"/>
          <w:rtl w:val="0"/>
        </w:rPr>
        <w:t>igniarius</w:t>
      </w:r>
    </w:p>
    <w:p>
      <w:pPr>
        <w:pStyle w:val="P27"/>
        <w:framePr w:w="769" w:h="230" w:hRule="exact" w:wrap="none" w:vAnchor="page" w:hAnchor="margin" w:x="4756" w:y="4713"/>
        <w:rPr>
          <w:rStyle w:val="C20"/>
          <w:rtl w:val="0"/>
        </w:rPr>
      </w:pPr>
      <w:r>
        <w:rPr>
          <w:rStyle w:val="C20"/>
          <w:rtl w:val="0"/>
        </w:rPr>
        <w:t>ohňovec</w:t>
      </w:r>
    </w:p>
    <w:p>
      <w:pPr>
        <w:pStyle w:val="P27"/>
        <w:framePr w:w="716" w:h="230" w:hRule="exact" w:wrap="none" w:vAnchor="page" w:hAnchor="margin" w:x="5568" w:y="4713"/>
        <w:rPr>
          <w:rStyle w:val="C20"/>
          <w:rtl w:val="0"/>
        </w:rPr>
      </w:pPr>
      <w:r>
        <w:rPr>
          <w:rStyle w:val="C20"/>
          <w:rtl w:val="0"/>
        </w:rPr>
        <w:t>obecný;</w:t>
      </w:r>
    </w:p>
    <w:p>
      <w:pPr>
        <w:pStyle w:val="P27"/>
        <w:framePr w:w="903" w:h="230" w:hRule="exact" w:wrap="none" w:vAnchor="page" w:hAnchor="margin" w:x="6326" w:y="4713"/>
        <w:rPr>
          <w:rStyle w:val="C20"/>
          <w:rtl w:val="0"/>
        </w:rPr>
      </w:pPr>
      <w:r>
        <w:rPr>
          <w:rStyle w:val="C20"/>
          <w:rtl w:val="0"/>
        </w:rPr>
        <w:t>Polyporus</w:t>
      </w:r>
    </w:p>
    <w:p>
      <w:pPr>
        <w:pStyle w:val="P27"/>
        <w:framePr w:w="1037" w:h="230" w:hRule="exact" w:wrap="none" w:vAnchor="page" w:hAnchor="margin" w:x="7272" w:y="4713"/>
        <w:rPr>
          <w:rStyle w:val="C20"/>
          <w:rtl w:val="0"/>
        </w:rPr>
      </w:pPr>
      <w:r>
        <w:rPr>
          <w:rStyle w:val="C20"/>
          <w:rtl w:val="0"/>
        </w:rPr>
        <w:t>squamosus</w:t>
      </w:r>
    </w:p>
    <w:p>
      <w:pPr>
        <w:pStyle w:val="P27"/>
        <w:framePr w:w="615" w:h="230" w:hRule="exact" w:wrap="none" w:vAnchor="page" w:hAnchor="margin" w:x="8352" w:y="4713"/>
        <w:rPr>
          <w:rStyle w:val="C20"/>
          <w:rtl w:val="0"/>
        </w:rPr>
      </w:pPr>
      <w:r>
        <w:rPr>
          <w:rStyle w:val="C20"/>
          <w:rtl w:val="0"/>
        </w:rPr>
        <w:t>choroš</w:t>
      </w:r>
    </w:p>
    <w:p>
      <w:pPr>
        <w:pStyle w:val="P27"/>
        <w:framePr w:w="817" w:h="230" w:hRule="exact" w:wrap="none" w:vAnchor="page" w:hAnchor="margin" w:x="9009" w:y="4713"/>
        <w:rPr>
          <w:rStyle w:val="C20"/>
          <w:rtl w:val="0"/>
        </w:rPr>
      </w:pPr>
      <w:r>
        <w:rPr>
          <w:rStyle w:val="C20"/>
          <w:rtl w:val="0"/>
        </w:rPr>
        <w:t>šupinatý;</w:t>
      </w:r>
    </w:p>
    <w:p>
      <w:pPr>
        <w:pStyle w:val="P27"/>
        <w:framePr w:w="735" w:h="230" w:hRule="exact" w:wrap="none" w:vAnchor="page" w:hAnchor="margin" w:x="9868" w:y="4713"/>
        <w:rPr>
          <w:rStyle w:val="C20"/>
          <w:rtl w:val="0"/>
        </w:rPr>
      </w:pPr>
      <w:r>
        <w:rPr>
          <w:rStyle w:val="C20"/>
          <w:rtl w:val="0"/>
        </w:rPr>
        <w:t>Ustulina</w:t>
      </w:r>
    </w:p>
    <w:p>
      <w:pPr>
        <w:pStyle w:val="P27"/>
        <w:framePr w:w="615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deusta</w:t>
      </w:r>
    </w:p>
    <w:p>
      <w:pPr>
        <w:pStyle w:val="P27"/>
        <w:framePr w:w="860" w:h="230" w:hRule="exact" w:wrap="none" w:vAnchor="page" w:hAnchor="margin" w:x="686" w:y="4943"/>
        <w:rPr>
          <w:rStyle w:val="C20"/>
          <w:rtl w:val="0"/>
        </w:rPr>
      </w:pPr>
      <w:r>
        <w:rPr>
          <w:rStyle w:val="C20"/>
          <w:rtl w:val="0"/>
        </w:rPr>
        <w:t>dřevomor</w:t>
      </w:r>
    </w:p>
    <w:p>
      <w:pPr>
        <w:pStyle w:val="P27"/>
        <w:framePr w:w="879" w:h="230" w:hRule="exact" w:wrap="none" w:vAnchor="page" w:hAnchor="margin" w:x="1588" w:y="4943"/>
        <w:rPr>
          <w:rStyle w:val="C20"/>
          <w:rtl w:val="0"/>
        </w:rPr>
      </w:pPr>
      <w:r>
        <w:rPr>
          <w:rStyle w:val="C20"/>
          <w:rtl w:val="0"/>
        </w:rPr>
        <w:t>kořenový.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11.5.2026 6:56:08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zemědělská a lesnická univerzita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SAFE Trees,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11.5.2026 6:56:08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