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14395" Type="http://schemas.openxmlformats.org/officeDocument/2006/relationships/officeDocument" Target="/word/document.xml" /><Relationship Id="coreR4F114395" Type="http://schemas.openxmlformats.org/package/2006/relationships/metadata/core-properties" Target="/docProps/core.xml" /><Relationship Id="customR4F114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http://katalog.nsp.cz/karta_p.aspx?id_jp=8653&amp;kod_sm1=26).</w:t>
      </w:r>
    </w:p>
    <w:p>
      <w:pPr>
        <w:pStyle w:val="P27"/>
        <w:framePr w:w="99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00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1358" w:y="425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41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572" w:y="4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518" w:y="42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4022" w:y="4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91" w:y="425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068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41" w:y="425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635" w:y="425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283" w:y="425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7152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2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483" w:y="425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2" w:y="4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8131" w:y="4251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388" w:y="4251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388" w:y="4481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868" w:y="448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1372" w:y="4481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896" w:y="4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275" w:y="44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3100" w:y="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273" w:y="448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4152" w:y="4481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4756" w:y="4481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5040" w:y="44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5587" w:y="448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966" w:y="4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6139" w:y="448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375" w:h="245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4731"/>
        <w:rPr>
          <w:rStyle w:val="C20"/>
          <w:rtl w:val="0"/>
        </w:rPr>
      </w:pPr>
      <w:r>
        <w:rPr>
          <w:rStyle w:val="C20"/>
          <w:rtl w:val="0"/>
        </w:rPr>
        <w:t>•Průkaz</w:t>
      </w:r>
    </w:p>
    <w:p>
      <w:pPr>
        <w:pStyle w:val="P27"/>
        <w:framePr w:w="749" w:h="230" w:hRule="exact" w:wrap="none" w:vAnchor="page" w:hAnchor="margin" w:x="1137" w:y="4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929" w:y="473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3028" w:y="4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374" w:y="47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31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00" w:y="473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977" w:y="4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150" w:y="47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544" w:y="47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192" w:y="473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7060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329" w:y="47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8011" w:y="473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8347" w:y="473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9240" w:y="47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375" w:h="245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80"/>
        <w:rPr>
          <w:rStyle w:val="C20"/>
          <w:rtl w:val="0"/>
        </w:rPr>
      </w:pPr>
      <w:r>
        <w:rPr>
          <w:rStyle w:val="C20"/>
          <w:rtl w:val="0"/>
        </w:rPr>
        <w:t>•Potvrzení</w:t>
      </w:r>
    </w:p>
    <w:p>
      <w:pPr>
        <w:pStyle w:val="P27"/>
        <w:framePr w:w="130" w:h="230" w:hRule="exact" w:wrap="none" w:vAnchor="page" w:hAnchor="margin" w:x="1358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531" w:y="498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630" w:y="4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788" w:y="498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278" w:y="4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436" w:y="498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892" w:y="4980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929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02" w:y="4980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6225" w:y="498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916" w:y="49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564" w:y="4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8289" w:y="4980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8"/>
        <w:framePr w:w="375" w:h="245" w:hRule="exact" w:wrap="none" w:vAnchor="page" w:hAnchor="margin" w:x="28" w:y="5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30"/>
        <w:rPr>
          <w:rStyle w:val="C20"/>
          <w:rtl w:val="0"/>
        </w:rPr>
      </w:pPr>
      <w:r>
        <w:rPr>
          <w:rStyle w:val="C20"/>
          <w:rtl w:val="0"/>
        </w:rPr>
        <w:t>•Doklady</w:t>
      </w:r>
    </w:p>
    <w:p>
      <w:pPr>
        <w:pStyle w:val="P27"/>
        <w:framePr w:w="130" w:h="230" w:hRule="exact" w:wrap="none" w:vAnchor="page" w:hAnchor="margin" w:x="1238" w:y="5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411" w:y="5230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701" w:h="230" w:hRule="exact" w:wrap="none" w:vAnchor="page" w:hAnchor="margin" w:x="2611" w:y="5230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522" w:h="230" w:hRule="exact" w:wrap="none" w:vAnchor="page" w:hAnchor="margin" w:x="3355" w:y="5230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69" w:h="230" w:hRule="exact" w:wrap="none" w:vAnchor="page" w:hAnchor="margin" w:x="4920" w:y="5230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783" w:h="230" w:hRule="exact" w:wrap="none" w:vAnchor="page" w:hAnchor="margin" w:x="5832" w:y="52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495" w:h="230" w:hRule="exact" w:wrap="none" w:vAnchor="page" w:hAnchor="margin" w:x="6657" w:y="5230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413" w:h="230" w:hRule="exact" w:wrap="none" w:vAnchor="page" w:hAnchor="margin" w:x="7195" w:y="523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73" w:h="230" w:hRule="exact" w:wrap="none" w:vAnchor="page" w:hAnchor="margin" w:x="28" w:y="5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57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57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5700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570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5700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570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570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570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5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5700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468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641" w:y="59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740" w:y="5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99" w:y="595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710" w:y="595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843" w:y="5950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4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4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4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4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4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4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4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642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665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6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66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66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66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665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66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66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6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665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665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6651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665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6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88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688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688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688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688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688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68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688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6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68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68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688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688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68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11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1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11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11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11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7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75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75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7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75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75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75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75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7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0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05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05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05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0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05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05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8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2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2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2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2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2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2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2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5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5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5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52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75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7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7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7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7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75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75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75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7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7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7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7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7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75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98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9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9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9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2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2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2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2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2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2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2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2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2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22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2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2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2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4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4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4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4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4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4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4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4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4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9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9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9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9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3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3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3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3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3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3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3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3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3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3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3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3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3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3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6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0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0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0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0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13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3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3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3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3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3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3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33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3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3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3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203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20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20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3724" w:y="12031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0" w:h="230" w:hRule="exact" w:wrap="none" w:vAnchor="page" w:hAnchor="margin" w:x="4425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98" w:y="1203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5688" w:y="1203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769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250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250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250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250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250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250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25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250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2732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2732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2732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2732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12732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12732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1296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1296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1296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1296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1296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1296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1296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1296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1296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1296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12963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12963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1319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13428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13428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13428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13428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13428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13428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13428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13428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13659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13659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13659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13659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13659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13659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13659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13659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13659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13889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13889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13889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13889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13889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13889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13889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13889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1388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14119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14119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14119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14119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14119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14119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14119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14350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14350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14350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14350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14350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14350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1435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14350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14580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14580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14580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14580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14580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14580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14580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14580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14811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148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14811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14811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14811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14811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14811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14811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14811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14811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14811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14811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15041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15041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15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15041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15041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15041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15041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15041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15271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239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2394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2394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2625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2625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2625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262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2625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2625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285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2855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2855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2855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285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3085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3085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3085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3085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3085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3316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3316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3316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3316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3316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3316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3316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4017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4252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625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2798" w:y="4252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3897" w:y="4252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4900" w:y="4252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7017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7344" w:y="4252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8457" w:y="4252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9283" w:y="4252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787" w:y="4482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2697" w:y="4482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3734" w:y="4482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4435" w:y="4482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5779" w:y="4482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6638" w:y="4482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7560" w:y="4482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8419" w:y="4482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9331" w:y="4482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1094" w:y="4713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1809" w:y="4713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3086" w:y="4713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759" w:h="230" w:hRule="exact" w:wrap="none" w:vAnchor="page" w:hAnchor="margin" w:x="3955" w:y="4713"/>
        <w:rPr>
          <w:rStyle w:val="C20"/>
          <w:rtl w:val="0"/>
        </w:rPr>
      </w:pPr>
      <w:r>
        <w:rPr>
          <w:rStyle w:val="C20"/>
          <w:rtl w:val="0"/>
        </w:rPr>
        <w:t>igniarius</w:t>
      </w:r>
    </w:p>
    <w:p>
      <w:pPr>
        <w:pStyle w:val="P27"/>
        <w:framePr w:w="769" w:h="230" w:hRule="exact" w:wrap="none" w:vAnchor="page" w:hAnchor="margin" w:x="4756" w:y="4713"/>
        <w:rPr>
          <w:rStyle w:val="C20"/>
          <w:rtl w:val="0"/>
        </w:rPr>
      </w:pPr>
      <w:r>
        <w:rPr>
          <w:rStyle w:val="C20"/>
          <w:rtl w:val="0"/>
        </w:rPr>
        <w:t>ohňovec</w:t>
      </w:r>
    </w:p>
    <w:p>
      <w:pPr>
        <w:pStyle w:val="P27"/>
        <w:framePr w:w="716" w:h="230" w:hRule="exact" w:wrap="none" w:vAnchor="page" w:hAnchor="margin" w:x="5568" w:y="4713"/>
        <w:rPr>
          <w:rStyle w:val="C20"/>
          <w:rtl w:val="0"/>
        </w:rPr>
      </w:pPr>
      <w:r>
        <w:rPr>
          <w:rStyle w:val="C20"/>
          <w:rtl w:val="0"/>
        </w:rPr>
        <w:t>obecný;</w:t>
      </w:r>
    </w:p>
    <w:p>
      <w:pPr>
        <w:pStyle w:val="P27"/>
        <w:framePr w:w="903" w:h="230" w:hRule="exact" w:wrap="none" w:vAnchor="page" w:hAnchor="margin" w:x="6326" w:y="4713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7272" w:y="4713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8352" w:y="4713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9009" w:y="4713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9868" w:y="4713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686" w:y="4943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1588" w:y="4943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SAFE Trees,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