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BC10E" Type="http://schemas.openxmlformats.org/officeDocument/2006/relationships/officeDocument" Target="/word/document.xml" /><Relationship Id="coreR6D5BC10E" Type="http://schemas.openxmlformats.org/package/2006/relationships/metadata/core-properties" Target="/docProps/core.xml" /><Relationship Id="customR6D5BC1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6:07:31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pálených a betonových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30.9.2026 6:07:31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