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4C1CB" Type="http://schemas.openxmlformats.org/officeDocument/2006/relationships/officeDocument" Target="/word/document.xml" /><Relationship Id="coreR5204C1CB" Type="http://schemas.openxmlformats.org/package/2006/relationships/metadata/core-properties" Target="/docProps/core.xml" /><Relationship Id="customR5204C1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