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7B601" Type="http://schemas.openxmlformats.org/officeDocument/2006/relationships/officeDocument" Target="/word/document.xml" /><Relationship Id="coreR1727B601" Type="http://schemas.openxmlformats.org/package/2006/relationships/metadata/core-properties" Target="/docProps/core.xml" /><Relationship Id="customR1727B6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 pro pěstování lnu a konopí, 30.9.2026 5:59:44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3D5A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426F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