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2001C" Type="http://schemas.openxmlformats.org/officeDocument/2006/relationships/officeDocument" Target="/word/document.xml" /><Relationship Id="coreR18D2001C" Type="http://schemas.openxmlformats.org/package/2006/relationships/metadata/core-properties" Target="/docProps/core.xml" /><Relationship Id="customR18D200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Agronom/agronomka pro pěstování lnu a konopí, 30.9.2026 7:57:23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021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98E7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