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78DF74" Type="http://schemas.openxmlformats.org/officeDocument/2006/relationships/officeDocument" Target="/word/document.xml" /><Relationship Id="coreR3378DF74" Type="http://schemas.openxmlformats.org/package/2006/relationships/metadata/core-properties" Target="/docProps/core.xml" /><Relationship Id="customR3378DF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chmele (kód: 41-095-H)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chmele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půdy ve chmelnici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chmele za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chemická ochrana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traktoru, zemědělských strojů používaných při pěstování chmele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stacionárních a pojízdných sklizňových linek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seřizování a jednoduché opravy techniky pro pěstování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Pěstitel chmele, 30.9.2026 5:52:00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půdy ve chmelnici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podzimní zpracování půdy ve chmelnici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druhy půdy ve chmelnici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stroje a zařízení pro zpracování půdy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Předvést na pluhu nebo kypřiči nastavení hloubky zpracování půdy ve chmelnici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Zakládání chmelnic, sázení chmele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přípravu pozemku před výsadbou chmele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Charakterizovat způsoby sázení chmele a vysadit 10 ks chmelových kořenáčů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Charakterizovat zakládání chmelnic</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kontrolu technického stavu chmelové konstrukce a závlahy a jejich údržbu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"LPIS"</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Ošetření chmele za vegetace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Předvést a popsat zavedení chmele na chmelnici</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Popsat ovládání plošiny pro zavěšování chmelovodičů</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Ústní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mechanickou likvidaci plevelů ve chmelnicích, provzdušení půdy za vegetace</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d) Vysvětlit omezující podmínky pro mechanický zásah na chmelnici</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30.9.2026 5:52:00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chemická ochrana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používání organických a průmyslových hnojiv ve chmelnici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možnosti přihnojování chmele za pomoci hnojivých roztoků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přípravy postřikové jíchy podle zadání a v souladu s etiketou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Seřídit rosič chmele pro aktuální výšku porostu a nastavit trysky pro zadanou dávku přípravku a provedené práce popsat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likvidaci zbytku postřikové kapaliny v rosiči po aplikaci přípravku a použitých obalů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a předvést údržbu rosiče chmele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traktoru, zemědělských strojů používaných při pěstování chmele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kontrolu technického stavu traktoru a pracovního stroje z hlediska jejich způsobilosti pro splnění zadaného úkolu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Připojit pracovní stroj k traktoru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Předvést obsluhu traktoru a zemědělského stroje při plnění zadaného technologického úkolu</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Obsluha stacionárních a pojízdných sklizňových linek chmele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Popsat zásady provozu česacího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jednotlivé segmenty česacího zařízení</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Písemné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Předvést obsluhu česacího zařízení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Předvést seřízení sklizňové linky podle zadaných parametrů</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Popsat zásady sušení chmele a provozu pásové nebo komorové sušárny</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f) Popsat zásady balení a certifikace chmele</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30.9.2026 5:52:00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seřizování a jednoduché opravy techniky pro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údržbu daného mechanizačního prostředku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seřízení určeného mechanizačního prostředku nebo zařízení používaného při pěstování chmele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příčinu konkrétní poruchy u mechanizačního prostředku a navrhnout opatření k jejímu odstranění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seřízení ořezávače chmele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30.9.2026 5:52:00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"https://nsp.cz/jednotka-prace/pestitel-chmele"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https://nsp.cz/jednotka-prace/pestitel-chmele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autorizované osobě předloží řidičský průkaz skupiny 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pokud možno spojováno do navazujících činností vedoucích k ucelenému pracovnímu úkonu. Při ověřování kompetencí formou praktického předvedení se bude přihlížet především k bezpečnému provádění všech úkonů a ke kvalitě zvládání operací. Přitom je nutné posuzovat nejen dosažený výsledek, ale i samostatnost při rozhodování o nejvhodnějším postupu řešení.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Ošetření chmele za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a) předvedeno zavádění výhonů na chmelovody alespoň u 10 rostlin.</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chemická ochrana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c) k dispozici etiketa příslušného přípravku na ochranu rostlin. Uchazeč nebude pracovat s přípravky na ochranu rostlin, bude předvádět obsluhu rosiče s vodou nebo s použitím náhradního roztoku.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traktorů, zemědělských strojů používaných při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a c) budou zadané úkoly zaměřené na orbu, kultivační práce v průběhu vegetace, ochranu proti chorobám a škůdcům, hnojení organickými a průmyslovými hnojivy a práce při sklizni.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údržba, seřizování a jednoduché opravy techniky pro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bude uchazeč popisovat údržbu zadaného mechanizačního prostředku (pluh, kypřič, brány, plečka, ořezávač, plošina do chmelnice, strhávač štoků, sklizňová linka na chmel).</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u kterých je požadavek na praktické seřízení a předvedení obsluhy mechanizačních prostředků, budou tyto prostředky ve stavu odpovídajícímu požadavkům bezpečnosti práce.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době vegetace chmele.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Pěstitel chmele, 30.9.2026 5:52:00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odborné praxe v oblasti pěstování chmele nebo ve funkci učitele odborných předmětů nebo praktického vyučování nebo odborného výcviku v oboru vzdělání zaměřeném na pěstování rostlin nebo zemědělskou techniku.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držitelem řidičského oprávnění skupiny T.</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052" w:hRule="exact" w:wrap="none" w:vAnchor="page" w:hAnchor="margin" w:x="0" w:y="12778"/>
        <w:rPr>
          <w:rStyle w:val="C3"/>
          <w:rtl w:val="0"/>
        </w:rPr>
      </w:pPr>
    </w:p>
    <w:p>
      <w:pPr>
        <w:pStyle w:val="P35"/>
        <w:framePr w:w="10710" w:h="340" w:hRule="exact" w:wrap="none" w:vAnchor="page" w:hAnchor="margin" w:x="28" w:y="12778"/>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chmelovou konstrukcí a s porostem chmele</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vybavenou PC s připojením k internetu</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zpracování půdy ve chmelnici (pluh, kypřič, brány, plečka), pro ošetření chmelnice za vegetace (ořezávač, rosič chmele, plošina do chmelnice) a pro sklizeň chmele (strhávač štoků, sklizňová linka na chmel)</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Pěstitel chmele, 30.9.2026 5:52:00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Doba trvání písemné části zkoušky jednoho uchazeče je 30 minut. Zkouška může být rozložena do více dnů. </w:t>
      </w:r>
    </w:p>
    <w:p>
      <w:pPr>
        <w:pStyle w:val="P21"/>
        <w:framePr w:w="7654" w:h="331" w:hRule="exact" w:wrap="none" w:vAnchor="page" w:hAnchor="margin" w:x="28" w:y="15940"/>
        <w:rPr>
          <w:rStyle w:val="C16"/>
          <w:rtl w:val="0"/>
        </w:rPr>
      </w:pPr>
      <w:r>
        <w:rPr>
          <w:rStyle w:val="C16"/>
          <w:rtl w:val="0"/>
        </w:rPr>
        <w:t>Pěstitel chmele, 30.9.2026 5:52:00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Chmelařský institut s. r. o. Žatec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Pěstitel chmele, 30.9.2026 5:52:00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AF3B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4544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