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0F26D" Type="http://schemas.openxmlformats.org/officeDocument/2006/relationships/officeDocument" Target="/word/document.xml" /><Relationship Id="coreR3300F26D" Type="http://schemas.openxmlformats.org/package/2006/relationships/metadata/core-properties" Target="/docProps/core.xml" /><Relationship Id="customR3300F2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Tužení kloboučnické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Barvení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Povrchové opracování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pracovních a technologicých postupech zušlechťování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dokumentace při výrobě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30.9.2026 9:49:41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provést zušlechtění kloboučnické plsti.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za běžného provozu při výrobě plsti, při kterém s ohledem na charakter výroby jde zejména o finanční hodnoty zpracovávaných materiálů a kvalitu vyrobeného produktu. Uchazeč u každé prověřované odborné kompetence bude vykonávat prakticky ty pracovní operace nebo úkony, které nezpůsobí finanční ztráty nebo některé úkony operací vykonává, pokud stroj není v chodu. Také může vykonávat některé pracovní úkony operací pod dohledem řádné obsluhy, popřípadě vykonává pracovní úkony operací určené zkoušejícím a ostatní operace popíše nebo vysvětlí zkoušejícímu.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 jak si uchazeč vede při obsluze strojů a jak se pohybuje v provozu plsťařské výroby.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výroby plsti a k provozním podmínkám, ve kterých bude probíhat zkoušení, jsou dále nastíněny konkrétní postupy zkoušení.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Tužení kloboučnické plsti: Předpokládá se, že operace uvedené pod kritérii a), c) a d) bude uchazeč provádět pod dohledem provozního pracovníka. Při plnění kritéria b) bude uchazeč odpovídat na otázky zkoušejícícho, otázky pro zkoušení si zkoušející připraví před zkouškou podle údajů uvedených v kritériu b) a podle aktuálního výrobního programu firmy.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Barvení kloboučnické plsti: Předpokládá se, že operace uvedené pod kritérii a) až d), f) a g) bude uchazeč provádět pod dohledem provozního pracovníka. Při plnění kritéria e) bude uchazeč odpovídat na otázky zkoušejícího, otázky pro zkoušení si zkoušející připraví před zkouškou podle údajů uvedených v kritériu e) a podle aktuálního výrobního programu firmy.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Povrchové opracování kloboučnické plsti: Předpokládá se, že operace uvedené pod kritérii a), c) a d) bude uchazeč provádět pod dohledem provozního pracovníka. Při plnění kritéria b) bude uchazeč odpovídat na otázky zkoušejícího, otázky pro zkoušení si zkoušející připraví před zkouškou podle údajů uvedených v kritériu b) a podle aktuálního výrobního programu firmy.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Orientace v pracovních a technologických postupech zušlechťování plsti: Předpokládá se, že operace uvedené pod kritérii a) až c) bude uchazeč provádět na vzorcích připravených pro vykonání zkoušky.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Vedení základní dokumentace při výrobě plsti: Předpokládá se, že činnosti uvedené pod kritérii a) a b) bude uchazeč provádět na předem připravených formulářích standardně používaných při výrobě plsti.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(minimálně 1 týden) před zkouškou.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30.9.2026 9:49:41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ustanovená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Daniela Veselá - Model Veselá,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Odry,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30.9.2026 9:49:41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D8345C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