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DBF7AE" Type="http://schemas.openxmlformats.org/officeDocument/2006/relationships/officeDocument" Target="/word/document.xml" /><Relationship Id="coreR79DBF7AE" Type="http://schemas.openxmlformats.org/package/2006/relationships/metadata/core-properties" Target="/docProps/core.xml" /><Relationship Id="customR79DBF7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technik technolog / technička technoložka (kód: 31-048-M)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oděvní výroby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Vypracovávání technologické dokumentace oděvní výroby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 výrobních zařízení pro oděvní výrobu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oděvní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Stanovování druhů polotovarů a množství materiálů pro oděvní výrobu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Kvalitativní zkoušky materiálů, polotovarů a výrobků v oděvní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materiálů, polotovarů a výrobků v oděvní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technolog / technička technoložka, 30.9.2026 0:39:29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dílčí procesy. 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je zadáno vypracovat technologickou dokumentaci – tj. stanovit vhodný technologický postup pro zhotovení konkrétního oděvního výrobku a vypracovat pracovní předpis (včetně technického nákresu a technického popisu zpracovávaného oděvního výrobku) jako soupis operací s uvedením potřebné techniky, dále vypracovat postup pracovní operace pro jednu konkrétní operaci (včetně grafického vyjádření operace), stanovit oděvní materiály potřebné pro zhotovení oděvního výrobku, provést kvalitativní zkoušku jednoho vzorku materiálu.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je uchazeči zadáno řešit modelové situace pro konkrétní oděvní výrobek (předvést na modelových situacích kontrolu dodržování technologické kázně a kontrolu nastavení stroje) jako činnost v technologické přípravě výroby při průmyslovém zhotovování oděvů. Pro vypracování dokumentace a řešení modelových situací si uchazeč zvolí konkrétní oděvní výrobek z nabídky autorizované osoby a vylosuje konkrétní pracovní operaci z nabídky autorizované osoby, viz kap. Nezbytné materiální a technické předpoklady pro provedení zkoušky, vhodný vzorek oděvního materiálu pro zohlednění technologie vybraného oděvního výrobku a provedení kvalitativní zkoušky přidělí autorizovaná osoba. 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různých druhů oděvních výrobků (návrhy ve formě skici) a umožní uchazeči se s ní seznámit v předstihu (minimálně 1 měsíc) před zkouškou. Autorizovaná osoba zpracuje přehled doporučené literatury a umožní uchazeči se s ním seznámit v předstihu (minimálně 1 měsíc) před zkouškou. O formě seznámení uchazeče s nabídkou oděvních výrobků a s přehledem doporučené odborné literatury rozhoduje autorizovaná osoba.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Autorizovaná osoba připraví nabídku pracovních operací (seznam ve formě názvů pracovních operací), vzorky oděvních materiálů (reálné materiály 20 x 20 cm), modelové situace z provozu oděvní výroby (minimálně jednu ke každému ověřovanému kritériu hodnocení odborné kompetence „Kontrola dodržování technologických postupů v oděvní výrobě“).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jak v prostředí odborné učebny (dílny), tak v prostředí reálného provozu v oděvní výrobě (především při simulování praktických činností kontroly dodržování technologické kázně a při navrhování řešení konkrétních problémů). Jednotlivá kritéria hodnocení se ověřují uvedenými způsoby ověření a zaměřují se jak na výsledek vykonávané činnosti, tak na způsob předvedení činnosti. 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spočívá ve skutečném provedení reálné činnosti nebo simulaci ústní komunikace, v písemném či grafickém záznamu, čtení konkrétní technologické dokumentace apod. Při ověřování splnění kritérií formou praktického předvedení je třeba se zaměřit na kompletnost operací a shodu s návrhem a na dodržování technických podmínek vypracování oděvů. Při ověřování splnění kritérií hodnocení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technolog / technička technoložka, 30.9.2026 0:39:29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výrobní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Oděvní technik technolog / technička technoložka, 30.9.2026 0:39:29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