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DB5173" Type="http://schemas.openxmlformats.org/officeDocument/2006/relationships/officeDocument" Target="/word/document.xml" /><Relationship Id="coreR38DB5173" Type="http://schemas.openxmlformats.org/package/2006/relationships/metadata/core-properties" Target="/docProps/core.xml" /><Relationship Id="customR38DB517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konstruktér a modelář / technička konstruktérka a modelářka (kód: 31-050-M)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výpočtů pro konstrukci oděvních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Vypracovávání konstrukční dokumentace nomenklaturních oděvních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Vypracovávání podkladů pro tvorbu spotřebních norem v oděvní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Stanovování druhů polotovarů a množství materiálů pro oděvní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Oděvní technik konstruktér a modelář / technička konstruktérka a modelářka, 11.7.2026 6:06:33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 xml:space="preserve">a) Uvést základní normy (normy kvality, ISO normy), vyjmenovat technické podmínky  pro oddělování, vyztužování a spojování (zásady pro referenční linie, pro návaznost a souměrnost vzoru, pro šířky švových a koncových záložek, požadavky na parametry vyztužování), uvést velikostní systémy oděvních výrobků</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807"/>
        <w:rPr>
          <w:rStyle w:val="C3"/>
          <w:rtl w:val="0"/>
        </w:rPr>
      </w:pPr>
    </w:p>
    <w:p>
      <w:pPr>
        <w:pStyle w:val="P17"/>
        <w:framePr w:w="6658" w:h="928" w:hRule="exact" w:wrap="none" w:vAnchor="page" w:hAnchor="margin" w:x="71" w:y="4863"/>
        <w:rPr>
          <w:rStyle w:val="C13"/>
          <w:rtl w:val="0"/>
        </w:rPr>
      </w:pPr>
      <w:r>
        <w:rPr>
          <w:rStyle w:val="C13"/>
          <w:rtl w:val="0"/>
        </w:rPr>
        <w:t>b) Pracovat s technologickou a konstrukční dokumentací pro konkrétní oděvní výrobek (popsat podle technického nákresu výrobek, rozlišit podle technického popisu jednotlivé detaily výrobku, analyzovat technické podklady zákazníka, stanovit parametry z konstrukční dokumentace)</w:t>
      </w:r>
    </w:p>
    <w:p>
      <w:pPr>
        <w:pStyle w:val="P30"/>
        <w:framePr w:w="3921" w:h="1055" w:hRule="exact" w:wrap="none" w:vAnchor="page" w:hAnchor="margin" w:x="6800" w:y="4807"/>
        <w:rPr>
          <w:rStyle w:val="C3"/>
          <w:rtl w:val="0"/>
        </w:rPr>
      </w:pPr>
    </w:p>
    <w:p>
      <w:pPr>
        <w:pStyle w:val="P31"/>
        <w:framePr w:w="3839" w:h="928"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5976"/>
        <w:rPr>
          <w:rStyle w:val="C23"/>
          <w:rtl w:val="0"/>
        </w:rPr>
      </w:pPr>
      <w:r>
        <w:rPr>
          <w:rStyle w:val="C23"/>
          <w:rtl w:val="0"/>
        </w:rPr>
        <w:t>Je třeba splnit obě kritéria.</w:t>
      </w:r>
    </w:p>
    <w:p>
      <w:pPr>
        <w:pStyle w:val="P23"/>
        <w:framePr w:w="10710" w:h="340" w:hRule="exact" w:wrap="none" w:vAnchor="page" w:hAnchor="margin" w:x="28" w:y="6411"/>
        <w:rPr>
          <w:rStyle w:val="C18"/>
          <w:rtl w:val="0"/>
        </w:rPr>
      </w:pPr>
      <w:r>
        <w:rPr>
          <w:rStyle w:val="C18"/>
          <w:rtl w:val="0"/>
        </w:rPr>
        <w:t>Zpracovávání výpočtů pro konstrukci oděvních výrobků</w:t>
      </w:r>
    </w:p>
    <w:p>
      <w:pPr>
        <w:pStyle w:val="P24"/>
        <w:framePr w:w="6713" w:h="376" w:hRule="exact" w:wrap="none" w:vAnchor="page" w:hAnchor="margin" w:x="45" w:y="6850"/>
        <w:rPr>
          <w:rStyle w:val="C3"/>
          <w:rtl w:val="0"/>
        </w:rPr>
      </w:pPr>
    </w:p>
    <w:p>
      <w:pPr>
        <w:pStyle w:val="P25"/>
        <w:framePr w:w="6661" w:h="249" w:hRule="exact" w:wrap="none" w:vAnchor="page" w:hAnchor="margin" w:x="71" w:y="6921"/>
        <w:rPr>
          <w:rStyle w:val="C19"/>
          <w:rtl w:val="0"/>
        </w:rPr>
      </w:pPr>
      <w:r>
        <w:rPr>
          <w:rStyle w:val="C19"/>
          <w:rtl w:val="0"/>
        </w:rPr>
        <w:t>Kritéria hodnocení</w:t>
      </w:r>
    </w:p>
    <w:p>
      <w:pPr>
        <w:pStyle w:val="P26"/>
        <w:framePr w:w="3918" w:h="376" w:hRule="exact" w:wrap="none" w:vAnchor="page" w:hAnchor="margin" w:x="6803" w:y="6850"/>
        <w:rPr>
          <w:rStyle w:val="C3"/>
          <w:rtl w:val="0"/>
        </w:rPr>
      </w:pPr>
    </w:p>
    <w:p>
      <w:pPr>
        <w:pStyle w:val="P27"/>
        <w:framePr w:w="3836" w:h="249" w:hRule="exact" w:wrap="none" w:vAnchor="page" w:hAnchor="margin" w:x="6859" w:y="6921"/>
        <w:rPr>
          <w:rStyle w:val="C20"/>
          <w:rtl w:val="0"/>
        </w:rPr>
      </w:pPr>
      <w:r>
        <w:rPr>
          <w:rStyle w:val="C20"/>
          <w:rtl w:val="0"/>
        </w:rPr>
        <w:t>Způsoby ověření</w:t>
      </w:r>
    </w:p>
    <w:p>
      <w:pPr>
        <w:pStyle w:val="P12"/>
        <w:framePr w:w="6710" w:h="607" w:hRule="exact" w:wrap="none" w:vAnchor="page" w:hAnchor="margin" w:x="45" w:y="7227"/>
        <w:rPr>
          <w:rStyle w:val="C3"/>
          <w:rtl w:val="0"/>
        </w:rPr>
      </w:pPr>
    </w:p>
    <w:p>
      <w:pPr>
        <w:pStyle w:val="P13"/>
        <w:framePr w:w="6658" w:h="480" w:hRule="exact" w:wrap="none" w:vAnchor="page" w:hAnchor="margin" w:x="71" w:y="7283"/>
        <w:rPr>
          <w:rStyle w:val="C11"/>
          <w:rtl w:val="0"/>
        </w:rPr>
      </w:pPr>
      <w:r>
        <w:rPr>
          <w:rStyle w:val="C11"/>
          <w:rtl w:val="0"/>
        </w:rPr>
        <w:t>a) Provést konstrukční výpočty a stanovit přídavky potřebné pro konstrukci jednoho konkrétního oděvu (využít tabulkové míry)</w:t>
      </w:r>
    </w:p>
    <w:p>
      <w:pPr>
        <w:pStyle w:val="P28"/>
        <w:framePr w:w="3921" w:h="607" w:hRule="exact" w:wrap="none" w:vAnchor="page" w:hAnchor="margin" w:x="6800" w:y="7227"/>
        <w:rPr>
          <w:rStyle w:val="C3"/>
          <w:rtl w:val="0"/>
        </w:rPr>
      </w:pPr>
    </w:p>
    <w:p>
      <w:pPr>
        <w:pStyle w:val="P29"/>
        <w:framePr w:w="3839" w:h="480" w:hRule="exact" w:wrap="none" w:vAnchor="page" w:hAnchor="margin" w:x="6856" w:y="7283"/>
        <w:rPr>
          <w:rStyle w:val="C21"/>
          <w:rtl w:val="0"/>
        </w:rPr>
      </w:pPr>
      <w:r>
        <w:rPr>
          <w:rStyle w:val="C21"/>
          <w:rtl w:val="0"/>
        </w:rPr>
        <w:t>Praktické předvedení a ústní ověření</w:t>
      </w:r>
    </w:p>
    <w:p>
      <w:pPr>
        <w:pStyle w:val="P16"/>
        <w:framePr w:w="6710" w:h="607" w:hRule="exact" w:wrap="none" w:vAnchor="page" w:hAnchor="margin" w:x="45" w:y="7834"/>
        <w:rPr>
          <w:rStyle w:val="C3"/>
          <w:rtl w:val="0"/>
        </w:rPr>
      </w:pPr>
    </w:p>
    <w:p>
      <w:pPr>
        <w:pStyle w:val="P17"/>
        <w:framePr w:w="6658" w:h="480" w:hRule="exact" w:wrap="none" w:vAnchor="page" w:hAnchor="margin" w:x="71" w:y="7890"/>
        <w:rPr>
          <w:rStyle w:val="C13"/>
          <w:rtl w:val="0"/>
        </w:rPr>
      </w:pPr>
      <w:r>
        <w:rPr>
          <w:rStyle w:val="C13"/>
          <w:rtl w:val="0"/>
        </w:rPr>
        <w:t>b) Rozpracovat výsledky do různých velikostí, stanovit stupňovací pravidla a hodnoty</w:t>
      </w:r>
    </w:p>
    <w:p>
      <w:pPr>
        <w:pStyle w:val="P30"/>
        <w:framePr w:w="3921" w:h="607" w:hRule="exact" w:wrap="none" w:vAnchor="page" w:hAnchor="margin" w:x="6800" w:y="7834"/>
        <w:rPr>
          <w:rStyle w:val="C3"/>
          <w:rtl w:val="0"/>
        </w:rPr>
      </w:pPr>
    </w:p>
    <w:p>
      <w:pPr>
        <w:pStyle w:val="P31"/>
        <w:framePr w:w="3839" w:h="480" w:hRule="exact" w:wrap="none" w:vAnchor="page" w:hAnchor="margin" w:x="6856" w:y="7890"/>
        <w:rPr>
          <w:rStyle w:val="C22"/>
          <w:rtl w:val="0"/>
        </w:rPr>
      </w:pPr>
      <w:r>
        <w:rPr>
          <w:rStyle w:val="C22"/>
          <w:rtl w:val="0"/>
        </w:rPr>
        <w:t>Praktické předvedení a ústní ověření</w:t>
      </w:r>
    </w:p>
    <w:p>
      <w:pPr>
        <w:pStyle w:val="P12"/>
        <w:framePr w:w="6710" w:h="831" w:hRule="exact" w:wrap="none" w:vAnchor="page" w:hAnchor="margin" w:x="45" w:y="8440"/>
        <w:rPr>
          <w:rStyle w:val="C3"/>
          <w:rtl w:val="0"/>
        </w:rPr>
      </w:pPr>
    </w:p>
    <w:p>
      <w:pPr>
        <w:pStyle w:val="P13"/>
        <w:framePr w:w="6658" w:h="704" w:hRule="exact" w:wrap="none" w:vAnchor="page" w:hAnchor="margin" w:x="71" w:y="8496"/>
        <w:rPr>
          <w:rStyle w:val="C11"/>
          <w:rtl w:val="0"/>
        </w:rPr>
      </w:pPr>
      <w:r>
        <w:rPr>
          <w:rStyle w:val="C11"/>
          <w:rtl w:val="0"/>
        </w:rPr>
        <w:t xml:space="preserve">c) Stanovit  konstrukční hodnoty pomocí softwaru (CAD systému pro konstrukci oděvů), vysvětlit princip stupňování střihového dílu v CAD systému</w:t>
      </w:r>
    </w:p>
    <w:p>
      <w:pPr>
        <w:pStyle w:val="P28"/>
        <w:framePr w:w="3921" w:h="831" w:hRule="exact" w:wrap="none" w:vAnchor="page" w:hAnchor="margin" w:x="6800" w:y="8440"/>
        <w:rPr>
          <w:rStyle w:val="C3"/>
          <w:rtl w:val="0"/>
        </w:rPr>
      </w:pPr>
    </w:p>
    <w:p>
      <w:pPr>
        <w:pStyle w:val="P29"/>
        <w:framePr w:w="3839" w:h="704" w:hRule="exact" w:wrap="none" w:vAnchor="page" w:hAnchor="margin" w:x="6856" w:y="8496"/>
        <w:rPr>
          <w:rStyle w:val="C21"/>
          <w:rtl w:val="0"/>
        </w:rPr>
      </w:pPr>
      <w:r>
        <w:rPr>
          <w:rStyle w:val="C21"/>
          <w:rtl w:val="0"/>
        </w:rPr>
        <w:t>Praktické předvedení a ústní ověření</w:t>
      </w:r>
    </w:p>
    <w:p>
      <w:pPr>
        <w:pStyle w:val="P32"/>
        <w:framePr w:w="10710" w:h="248" w:hRule="exact" w:wrap="none" w:vAnchor="page" w:hAnchor="margin" w:x="28" w:y="9385"/>
        <w:rPr>
          <w:rStyle w:val="C23"/>
          <w:rtl w:val="0"/>
        </w:rPr>
      </w:pPr>
      <w:r>
        <w:rPr>
          <w:rStyle w:val="C23"/>
          <w:rtl w:val="0"/>
        </w:rPr>
        <w:t>Je třeba splnit všechna kritéria.</w:t>
      </w:r>
    </w:p>
    <w:p>
      <w:pPr>
        <w:pStyle w:val="P23"/>
        <w:framePr w:w="10710" w:h="340" w:hRule="exact" w:wrap="none" w:vAnchor="page" w:hAnchor="margin" w:x="28" w:y="9821"/>
        <w:rPr>
          <w:rStyle w:val="C18"/>
          <w:rtl w:val="0"/>
        </w:rPr>
      </w:pPr>
      <w:r>
        <w:rPr>
          <w:rStyle w:val="C18"/>
          <w:rtl w:val="0"/>
        </w:rPr>
        <w:t>Vypracovávání konstrukční dokumentace nomenklaturních oděvních výrobků</w:t>
      </w:r>
    </w:p>
    <w:p>
      <w:pPr>
        <w:pStyle w:val="P24"/>
        <w:framePr w:w="6713" w:h="376" w:hRule="exact" w:wrap="none" w:vAnchor="page" w:hAnchor="margin" w:x="45" w:y="10260"/>
        <w:rPr>
          <w:rStyle w:val="C3"/>
          <w:rtl w:val="0"/>
        </w:rPr>
      </w:pPr>
    </w:p>
    <w:p>
      <w:pPr>
        <w:pStyle w:val="P25"/>
        <w:framePr w:w="6661" w:h="249" w:hRule="exact" w:wrap="none" w:vAnchor="page" w:hAnchor="margin" w:x="71" w:y="10331"/>
        <w:rPr>
          <w:rStyle w:val="C19"/>
          <w:rtl w:val="0"/>
        </w:rPr>
      </w:pPr>
      <w:r>
        <w:rPr>
          <w:rStyle w:val="C19"/>
          <w:rtl w:val="0"/>
        </w:rPr>
        <w:t>Kritéria hodnocení</w:t>
      </w:r>
    </w:p>
    <w:p>
      <w:pPr>
        <w:pStyle w:val="P26"/>
        <w:framePr w:w="3918" w:h="376" w:hRule="exact" w:wrap="none" w:vAnchor="page" w:hAnchor="margin" w:x="6803" w:y="10260"/>
        <w:rPr>
          <w:rStyle w:val="C3"/>
          <w:rtl w:val="0"/>
        </w:rPr>
      </w:pPr>
    </w:p>
    <w:p>
      <w:pPr>
        <w:pStyle w:val="P27"/>
        <w:framePr w:w="3836" w:h="249" w:hRule="exact" w:wrap="none" w:vAnchor="page" w:hAnchor="margin" w:x="6859" w:y="10331"/>
        <w:rPr>
          <w:rStyle w:val="C20"/>
          <w:rtl w:val="0"/>
        </w:rPr>
      </w:pPr>
      <w:r>
        <w:rPr>
          <w:rStyle w:val="C20"/>
          <w:rtl w:val="0"/>
        </w:rPr>
        <w:t>Způsoby ověření</w:t>
      </w:r>
    </w:p>
    <w:p>
      <w:pPr>
        <w:pStyle w:val="P12"/>
        <w:framePr w:w="6710" w:h="376" w:hRule="exact" w:wrap="none" w:vAnchor="page" w:hAnchor="margin" w:x="45" w:y="10636"/>
        <w:rPr>
          <w:rStyle w:val="C3"/>
          <w:rtl w:val="0"/>
        </w:rPr>
      </w:pPr>
    </w:p>
    <w:p>
      <w:pPr>
        <w:pStyle w:val="P13"/>
        <w:framePr w:w="6658" w:h="249" w:hRule="exact" w:wrap="none" w:vAnchor="page" w:hAnchor="margin" w:x="71" w:y="10692"/>
        <w:rPr>
          <w:rStyle w:val="C11"/>
          <w:rtl w:val="0"/>
        </w:rPr>
      </w:pPr>
      <w:r>
        <w:rPr>
          <w:rStyle w:val="C11"/>
          <w:rtl w:val="0"/>
        </w:rPr>
        <w:t>a) Připravit pomůcky a podklady pro ruční konstrukci střihů oděvů</w:t>
      </w:r>
    </w:p>
    <w:p>
      <w:pPr>
        <w:pStyle w:val="P28"/>
        <w:framePr w:w="3921" w:h="376" w:hRule="exact" w:wrap="none" w:vAnchor="page" w:hAnchor="margin" w:x="6800" w:y="10636"/>
        <w:rPr>
          <w:rStyle w:val="C3"/>
          <w:rtl w:val="0"/>
        </w:rPr>
      </w:pPr>
    </w:p>
    <w:p>
      <w:pPr>
        <w:pStyle w:val="P29"/>
        <w:framePr w:w="3839" w:h="249" w:hRule="exact" w:wrap="none" w:vAnchor="page" w:hAnchor="margin" w:x="6856" w:y="10692"/>
        <w:rPr>
          <w:rStyle w:val="C21"/>
          <w:rtl w:val="0"/>
        </w:rPr>
      </w:pPr>
      <w:r>
        <w:rPr>
          <w:rStyle w:val="C21"/>
          <w:rtl w:val="0"/>
        </w:rPr>
        <w:t>Praktické předvedení a ústní ověření</w:t>
      </w:r>
    </w:p>
    <w:p>
      <w:pPr>
        <w:pStyle w:val="P16"/>
        <w:framePr w:w="6710" w:h="831" w:hRule="exact" w:wrap="none" w:vAnchor="page" w:hAnchor="margin" w:x="45" w:y="11012"/>
        <w:rPr>
          <w:rStyle w:val="C3"/>
          <w:rtl w:val="0"/>
        </w:rPr>
      </w:pPr>
    </w:p>
    <w:p>
      <w:pPr>
        <w:pStyle w:val="P17"/>
        <w:framePr w:w="6658" w:h="704" w:hRule="exact" w:wrap="none" w:vAnchor="page" w:hAnchor="margin" w:x="71" w:y="11068"/>
        <w:rPr>
          <w:rStyle w:val="C13"/>
          <w:rtl w:val="0"/>
        </w:rPr>
      </w:pPr>
      <w:r>
        <w:rPr>
          <w:rStyle w:val="C13"/>
          <w:rtl w:val="0"/>
        </w:rPr>
        <w:t>b) Zhotovit ručně konstrukční síť a zakreslit jednotlivé části základního střihu jednoho konkrétního oděvu (použít obecně používanou metodiku konstrukce střihu)</w:t>
      </w:r>
    </w:p>
    <w:p>
      <w:pPr>
        <w:pStyle w:val="P30"/>
        <w:framePr w:w="3921" w:h="831" w:hRule="exact" w:wrap="none" w:vAnchor="page" w:hAnchor="margin" w:x="6800" w:y="11012"/>
        <w:rPr>
          <w:rStyle w:val="C3"/>
          <w:rtl w:val="0"/>
        </w:rPr>
      </w:pPr>
    </w:p>
    <w:p>
      <w:pPr>
        <w:pStyle w:val="P31"/>
        <w:framePr w:w="3839" w:h="704" w:hRule="exact" w:wrap="none" w:vAnchor="page" w:hAnchor="margin" w:x="6856" w:y="11068"/>
        <w:rPr>
          <w:rStyle w:val="C22"/>
          <w:rtl w:val="0"/>
        </w:rPr>
      </w:pPr>
      <w:r>
        <w:rPr>
          <w:rStyle w:val="C22"/>
          <w:rtl w:val="0"/>
        </w:rPr>
        <w:t>Praktické předvedení a ústní ověření</w:t>
      </w:r>
    </w:p>
    <w:p>
      <w:pPr>
        <w:pStyle w:val="P12"/>
        <w:framePr w:w="6710" w:h="607" w:hRule="exact" w:wrap="none" w:vAnchor="page" w:hAnchor="margin" w:x="45" w:y="11843"/>
        <w:rPr>
          <w:rStyle w:val="C3"/>
          <w:rtl w:val="0"/>
        </w:rPr>
      </w:pPr>
    </w:p>
    <w:p>
      <w:pPr>
        <w:pStyle w:val="P13"/>
        <w:framePr w:w="6658" w:h="480" w:hRule="exact" w:wrap="none" w:vAnchor="page" w:hAnchor="margin" w:x="71" w:y="11899"/>
        <w:rPr>
          <w:rStyle w:val="C11"/>
          <w:rtl w:val="0"/>
        </w:rPr>
      </w:pPr>
      <w:r>
        <w:rPr>
          <w:rStyle w:val="C11"/>
          <w:rtl w:val="0"/>
        </w:rPr>
        <w:t>c) Provést ručně modelovou úpravu základního střihu jednoho konkrétního oděvu – podle zvolené fazony</w:t>
      </w:r>
    </w:p>
    <w:p>
      <w:pPr>
        <w:pStyle w:val="P28"/>
        <w:framePr w:w="3921" w:h="607" w:hRule="exact" w:wrap="none" w:vAnchor="page" w:hAnchor="margin" w:x="6800" w:y="11843"/>
        <w:rPr>
          <w:rStyle w:val="C3"/>
          <w:rtl w:val="0"/>
        </w:rPr>
      </w:pPr>
    </w:p>
    <w:p>
      <w:pPr>
        <w:pStyle w:val="P29"/>
        <w:framePr w:w="3839" w:h="480" w:hRule="exact" w:wrap="none" w:vAnchor="page" w:hAnchor="margin" w:x="6856" w:y="11899"/>
        <w:rPr>
          <w:rStyle w:val="C21"/>
          <w:rtl w:val="0"/>
        </w:rPr>
      </w:pPr>
      <w:r>
        <w:rPr>
          <w:rStyle w:val="C21"/>
          <w:rtl w:val="0"/>
        </w:rPr>
        <w:t>Praktické předvedení a ústní ověření</w:t>
      </w:r>
    </w:p>
    <w:p>
      <w:pPr>
        <w:pStyle w:val="P16"/>
        <w:framePr w:w="6710" w:h="607" w:hRule="exact" w:wrap="none" w:vAnchor="page" w:hAnchor="margin" w:x="45" w:y="12450"/>
        <w:rPr>
          <w:rStyle w:val="C3"/>
          <w:rtl w:val="0"/>
        </w:rPr>
      </w:pPr>
    </w:p>
    <w:p>
      <w:pPr>
        <w:pStyle w:val="P17"/>
        <w:framePr w:w="6658" w:h="480" w:hRule="exact" w:wrap="none" w:vAnchor="page" w:hAnchor="margin" w:x="71" w:y="12506"/>
        <w:rPr>
          <w:rStyle w:val="C13"/>
          <w:rtl w:val="0"/>
        </w:rPr>
      </w:pPr>
      <w:r>
        <w:rPr>
          <w:rStyle w:val="C13"/>
          <w:rtl w:val="0"/>
        </w:rPr>
        <w:t>d) Vykreslit ručně obrysy jednotlivých dílů, vyznačit potřebné značky (záševky, kapsy), porovnat střih s technickým nákresem a popisem oděvu</w:t>
      </w:r>
    </w:p>
    <w:p>
      <w:pPr>
        <w:pStyle w:val="P30"/>
        <w:framePr w:w="3921" w:h="607" w:hRule="exact" w:wrap="none" w:vAnchor="page" w:hAnchor="margin" w:x="6800" w:y="12450"/>
        <w:rPr>
          <w:rStyle w:val="C3"/>
          <w:rtl w:val="0"/>
        </w:rPr>
      </w:pPr>
    </w:p>
    <w:p>
      <w:pPr>
        <w:pStyle w:val="P31"/>
        <w:framePr w:w="3839" w:h="480" w:hRule="exact" w:wrap="none" w:vAnchor="page" w:hAnchor="margin" w:x="6856" w:y="12506"/>
        <w:rPr>
          <w:rStyle w:val="C22"/>
          <w:rtl w:val="0"/>
        </w:rPr>
      </w:pPr>
      <w:r>
        <w:rPr>
          <w:rStyle w:val="C22"/>
          <w:rtl w:val="0"/>
        </w:rPr>
        <w:t>Praktické předvedení a ústní ověření</w:t>
      </w:r>
    </w:p>
    <w:p>
      <w:pPr>
        <w:pStyle w:val="P12"/>
        <w:framePr w:w="6710" w:h="607" w:hRule="exact" w:wrap="none" w:vAnchor="page" w:hAnchor="margin" w:x="45" w:y="13057"/>
        <w:rPr>
          <w:rStyle w:val="C3"/>
          <w:rtl w:val="0"/>
        </w:rPr>
      </w:pPr>
    </w:p>
    <w:p>
      <w:pPr>
        <w:pStyle w:val="P13"/>
        <w:framePr w:w="6658" w:h="480" w:hRule="exact" w:wrap="none" w:vAnchor="page" w:hAnchor="margin" w:x="71" w:y="13113"/>
        <w:rPr>
          <w:rStyle w:val="C11"/>
          <w:rtl w:val="0"/>
        </w:rPr>
      </w:pPr>
      <w:r>
        <w:rPr>
          <w:rStyle w:val="C11"/>
          <w:rtl w:val="0"/>
        </w:rPr>
        <w:t>e) Vytvořit střihové šablony dílů – přidat patřičné šířky na švové a koncové záložky, vytvořit potřebné dílenské šablony</w:t>
      </w:r>
    </w:p>
    <w:p>
      <w:pPr>
        <w:pStyle w:val="P28"/>
        <w:framePr w:w="3921" w:h="607" w:hRule="exact" w:wrap="none" w:vAnchor="page" w:hAnchor="margin" w:x="6800" w:y="13057"/>
        <w:rPr>
          <w:rStyle w:val="C3"/>
          <w:rtl w:val="0"/>
        </w:rPr>
      </w:pPr>
    </w:p>
    <w:p>
      <w:pPr>
        <w:pStyle w:val="P29"/>
        <w:framePr w:w="3839" w:h="480" w:hRule="exact" w:wrap="none" w:vAnchor="page" w:hAnchor="margin" w:x="6856" w:y="13113"/>
        <w:rPr>
          <w:rStyle w:val="C21"/>
          <w:rtl w:val="0"/>
        </w:rPr>
      </w:pPr>
      <w:r>
        <w:rPr>
          <w:rStyle w:val="C21"/>
          <w:rtl w:val="0"/>
        </w:rPr>
        <w:t>Praktické předvedení a ústní ověření</w:t>
      </w:r>
    </w:p>
    <w:p>
      <w:pPr>
        <w:pStyle w:val="P16"/>
        <w:framePr w:w="6710" w:h="607" w:hRule="exact" w:wrap="none" w:vAnchor="page" w:hAnchor="margin" w:x="45" w:y="13664"/>
        <w:rPr>
          <w:rStyle w:val="C3"/>
          <w:rtl w:val="0"/>
        </w:rPr>
      </w:pPr>
    </w:p>
    <w:p>
      <w:pPr>
        <w:pStyle w:val="P17"/>
        <w:framePr w:w="6658" w:h="480" w:hRule="exact" w:wrap="none" w:vAnchor="page" w:hAnchor="margin" w:x="71" w:y="13720"/>
        <w:rPr>
          <w:rStyle w:val="C13"/>
          <w:rtl w:val="0"/>
        </w:rPr>
      </w:pPr>
      <w:r>
        <w:rPr>
          <w:rStyle w:val="C13"/>
          <w:rtl w:val="0"/>
        </w:rPr>
        <w:t>f) Vysvětlit způsoby transformace střihového dílu do PC, popsat stavební prvky střihového dílu v CAD systému (body, linie, díly)</w:t>
      </w:r>
    </w:p>
    <w:p>
      <w:pPr>
        <w:pStyle w:val="P30"/>
        <w:framePr w:w="3921" w:h="607" w:hRule="exact" w:wrap="none" w:vAnchor="page" w:hAnchor="margin" w:x="6800" w:y="13664"/>
        <w:rPr>
          <w:rStyle w:val="C3"/>
          <w:rtl w:val="0"/>
        </w:rPr>
      </w:pPr>
    </w:p>
    <w:p>
      <w:pPr>
        <w:pStyle w:val="P31"/>
        <w:framePr w:w="3839" w:h="480" w:hRule="exact" w:wrap="none" w:vAnchor="page" w:hAnchor="margin" w:x="6856" w:y="13720"/>
        <w:rPr>
          <w:rStyle w:val="C22"/>
          <w:rtl w:val="0"/>
        </w:rPr>
      </w:pPr>
      <w:r>
        <w:rPr>
          <w:rStyle w:val="C22"/>
          <w:rtl w:val="0"/>
        </w:rPr>
        <w:t>Ústní ověření</w:t>
      </w:r>
    </w:p>
    <w:p>
      <w:pPr>
        <w:pStyle w:val="P12"/>
        <w:framePr w:w="6710" w:h="607" w:hRule="exact" w:wrap="none" w:vAnchor="page" w:hAnchor="margin" w:x="45" w:y="14271"/>
        <w:rPr>
          <w:rStyle w:val="C3"/>
          <w:rtl w:val="0"/>
        </w:rPr>
      </w:pPr>
    </w:p>
    <w:p>
      <w:pPr>
        <w:pStyle w:val="P13"/>
        <w:framePr w:w="6658" w:h="480" w:hRule="exact" w:wrap="none" w:vAnchor="page" w:hAnchor="margin" w:x="71" w:y="14327"/>
        <w:rPr>
          <w:rStyle w:val="C11"/>
          <w:rtl w:val="0"/>
        </w:rPr>
      </w:pPr>
      <w:r>
        <w:rPr>
          <w:rStyle w:val="C11"/>
          <w:rtl w:val="0"/>
        </w:rPr>
        <w:t>g) Zhotovit jednotlivé části základního střihu jednoho konkrétního oděvu pomocí softwaru (CAD systému pro konstrukci)</w:t>
      </w:r>
    </w:p>
    <w:p>
      <w:pPr>
        <w:pStyle w:val="P28"/>
        <w:framePr w:w="3921" w:h="607" w:hRule="exact" w:wrap="none" w:vAnchor="page" w:hAnchor="margin" w:x="6800" w:y="14271"/>
        <w:rPr>
          <w:rStyle w:val="C3"/>
          <w:rtl w:val="0"/>
        </w:rPr>
      </w:pPr>
    </w:p>
    <w:p>
      <w:pPr>
        <w:pStyle w:val="P29"/>
        <w:framePr w:w="3839" w:h="480" w:hRule="exact" w:wrap="none" w:vAnchor="page" w:hAnchor="margin" w:x="6856" w:y="14327"/>
        <w:rPr>
          <w:rStyle w:val="C21"/>
          <w:rtl w:val="0"/>
        </w:rPr>
      </w:pPr>
      <w:r>
        <w:rPr>
          <w:rStyle w:val="C21"/>
          <w:rtl w:val="0"/>
        </w:rPr>
        <w:t>Praktické předvedení a ústní ověření</w:t>
      </w:r>
    </w:p>
    <w:p>
      <w:pPr>
        <w:pStyle w:val="P16"/>
        <w:framePr w:w="6710" w:h="607" w:hRule="exact" w:wrap="none" w:vAnchor="page" w:hAnchor="margin" w:x="45" w:y="14878"/>
        <w:rPr>
          <w:rStyle w:val="C3"/>
          <w:rtl w:val="0"/>
        </w:rPr>
      </w:pPr>
    </w:p>
    <w:p>
      <w:pPr>
        <w:pStyle w:val="P17"/>
        <w:framePr w:w="6658" w:h="480" w:hRule="exact" w:wrap="none" w:vAnchor="page" w:hAnchor="margin" w:x="71" w:y="14934"/>
        <w:rPr>
          <w:rStyle w:val="C13"/>
          <w:rtl w:val="0"/>
        </w:rPr>
      </w:pPr>
      <w:r>
        <w:rPr>
          <w:rStyle w:val="C13"/>
          <w:rtl w:val="0"/>
        </w:rPr>
        <w:t>h) Provést modelovou úpravu základního střihu jednoho konkrétního oděvu pomocí softwaru (CAD systému pro konstrukci)</w:t>
      </w:r>
    </w:p>
    <w:p>
      <w:pPr>
        <w:pStyle w:val="P30"/>
        <w:framePr w:w="3921" w:h="607" w:hRule="exact" w:wrap="none" w:vAnchor="page" w:hAnchor="margin" w:x="6800" w:y="14878"/>
        <w:rPr>
          <w:rStyle w:val="C3"/>
          <w:rtl w:val="0"/>
        </w:rPr>
      </w:pPr>
    </w:p>
    <w:p>
      <w:pPr>
        <w:pStyle w:val="P31"/>
        <w:framePr w:w="3839" w:h="480" w:hRule="exact" w:wrap="none" w:vAnchor="page" w:hAnchor="margin" w:x="6856" w:y="14934"/>
        <w:rPr>
          <w:rStyle w:val="C22"/>
          <w:rtl w:val="0"/>
        </w:rPr>
      </w:pPr>
      <w:r>
        <w:rPr>
          <w:rStyle w:val="C22"/>
          <w:rtl w:val="0"/>
        </w:rPr>
        <w:t>Praktické předvedení a ústní ověření</w:t>
      </w:r>
    </w:p>
    <w:p>
      <w:pPr>
        <w:pStyle w:val="P32"/>
        <w:framePr w:w="10710" w:h="248" w:hRule="exact" w:wrap="none" w:vAnchor="page" w:hAnchor="margin" w:x="28" w:y="155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konstruktér a modelář / technička konstruktérka a modelářka, 11.7.2026 6:06:33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Vypracovávání podkladů pro tvorbu spotřebních norem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Teoreticky analyzovat materiál určený pro nastříhání dílů a pro tvarování oděvního výrobku (popsat, jak se zjišťuje srážlivost, zpracovatelské vlastnosti, co ovlivňuje vzor) a vyhodnotit důsledky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504" w:hRule="exact" w:wrap="none" w:vAnchor="page" w:hAnchor="margin" w:x="45" w:y="3801"/>
        <w:rPr>
          <w:rStyle w:val="C3"/>
          <w:rtl w:val="0"/>
        </w:rPr>
      </w:pPr>
    </w:p>
    <w:p>
      <w:pPr>
        <w:pStyle w:val="P17"/>
        <w:framePr w:w="6658" w:h="1377" w:hRule="exact" w:wrap="none" w:vAnchor="page" w:hAnchor="margin" w:x="71" w:y="3857"/>
        <w:rPr>
          <w:rStyle w:val="C13"/>
          <w:rtl w:val="0"/>
        </w:rPr>
      </w:pPr>
      <w:r>
        <w:rPr>
          <w:rStyle w:val="C13"/>
          <w:rtl w:val="0"/>
        </w:rPr>
        <w:t>b) Sestavit střihové polohy pro kalkulační velikost, tzn. buď vystřihnout střihové šablony dílů s přinechanými záložkami a sestavit je do střihové polohy ručně, nebo aplikovat konstrukční podklady a sestavit střihové polohy pomocí softwaru (CAD systému pro polohování), respektovat požadavky na pokládání střihových šablon (podle referenční linie a charakteru materiálu, respektovat souměrnost a návaznost vzoru, dbát na úspornost materiálu)</w:t>
      </w:r>
    </w:p>
    <w:p>
      <w:pPr>
        <w:pStyle w:val="P30"/>
        <w:framePr w:w="3921" w:h="1504" w:hRule="exact" w:wrap="none" w:vAnchor="page" w:hAnchor="margin" w:x="6800" w:y="3801"/>
        <w:rPr>
          <w:rStyle w:val="C3"/>
          <w:rtl w:val="0"/>
        </w:rPr>
      </w:pPr>
    </w:p>
    <w:p>
      <w:pPr>
        <w:pStyle w:val="P31"/>
        <w:framePr w:w="3839" w:h="1377"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5305"/>
        <w:rPr>
          <w:rStyle w:val="C3"/>
          <w:rtl w:val="0"/>
        </w:rPr>
      </w:pPr>
    </w:p>
    <w:p>
      <w:pPr>
        <w:pStyle w:val="P13"/>
        <w:framePr w:w="6658" w:h="480" w:hRule="exact" w:wrap="none" w:vAnchor="page" w:hAnchor="margin" w:x="71" w:y="5361"/>
        <w:rPr>
          <w:rStyle w:val="C11"/>
          <w:rtl w:val="0"/>
        </w:rPr>
      </w:pPr>
      <w:r>
        <w:rPr>
          <w:rStyle w:val="C11"/>
          <w:rtl w:val="0"/>
        </w:rPr>
        <w:t>c) Stanovit spotřebu materiálů na kalkulační velikost jednoho konkrétního oděvu</w:t>
      </w:r>
    </w:p>
    <w:p>
      <w:pPr>
        <w:pStyle w:val="P28"/>
        <w:framePr w:w="3921" w:h="607" w:hRule="exact" w:wrap="none" w:vAnchor="page" w:hAnchor="margin" w:x="6800" w:y="5305"/>
        <w:rPr>
          <w:rStyle w:val="C3"/>
          <w:rtl w:val="0"/>
        </w:rPr>
      </w:pPr>
    </w:p>
    <w:p>
      <w:pPr>
        <w:pStyle w:val="P29"/>
        <w:framePr w:w="3839" w:h="480" w:hRule="exact" w:wrap="none" w:vAnchor="page" w:hAnchor="margin" w:x="6856" w:y="5361"/>
        <w:rPr>
          <w:rStyle w:val="C21"/>
          <w:rtl w:val="0"/>
        </w:rPr>
      </w:pPr>
      <w:r>
        <w:rPr>
          <w:rStyle w:val="C21"/>
          <w:rtl w:val="0"/>
        </w:rPr>
        <w:t>Praktické předvedení a ústní ověření</w:t>
      </w:r>
    </w:p>
    <w:p>
      <w:pPr>
        <w:pStyle w:val="P32"/>
        <w:framePr w:w="10710" w:h="248" w:hRule="exact" w:wrap="none" w:vAnchor="page" w:hAnchor="margin" w:x="28" w:y="6025"/>
        <w:rPr>
          <w:rStyle w:val="C23"/>
          <w:rtl w:val="0"/>
        </w:rPr>
      </w:pPr>
      <w:r>
        <w:rPr>
          <w:rStyle w:val="C23"/>
          <w:rtl w:val="0"/>
        </w:rPr>
        <w:t>Je třeba splnit všechna kritéria.</w:t>
      </w:r>
    </w:p>
    <w:p>
      <w:pPr>
        <w:pStyle w:val="P23"/>
        <w:framePr w:w="10710" w:h="340" w:hRule="exact" w:wrap="none" w:vAnchor="page" w:hAnchor="margin" w:x="28" w:y="6460"/>
        <w:rPr>
          <w:rStyle w:val="C18"/>
          <w:rtl w:val="0"/>
        </w:rPr>
      </w:pPr>
      <w:r>
        <w:rPr>
          <w:rStyle w:val="C18"/>
          <w:rtl w:val="0"/>
        </w:rPr>
        <w:t>Stanovování druhů polotovarů a množství materiálů pro oděvní výrobu</w:t>
      </w:r>
    </w:p>
    <w:p>
      <w:pPr>
        <w:pStyle w:val="P24"/>
        <w:framePr w:w="6713" w:h="376" w:hRule="exact" w:wrap="none" w:vAnchor="page" w:hAnchor="margin" w:x="45" w:y="6900"/>
        <w:rPr>
          <w:rStyle w:val="C3"/>
          <w:rtl w:val="0"/>
        </w:rPr>
      </w:pPr>
    </w:p>
    <w:p>
      <w:pPr>
        <w:pStyle w:val="P25"/>
        <w:framePr w:w="6661" w:h="249" w:hRule="exact" w:wrap="none" w:vAnchor="page" w:hAnchor="margin" w:x="71" w:y="6971"/>
        <w:rPr>
          <w:rStyle w:val="C19"/>
          <w:rtl w:val="0"/>
        </w:rPr>
      </w:pPr>
      <w:r>
        <w:rPr>
          <w:rStyle w:val="C19"/>
          <w:rtl w:val="0"/>
        </w:rPr>
        <w:t>Kritéria hodnocení</w:t>
      </w:r>
    </w:p>
    <w:p>
      <w:pPr>
        <w:pStyle w:val="P26"/>
        <w:framePr w:w="3918" w:h="376" w:hRule="exact" w:wrap="none" w:vAnchor="page" w:hAnchor="margin" w:x="6803" w:y="6900"/>
        <w:rPr>
          <w:rStyle w:val="C3"/>
          <w:rtl w:val="0"/>
        </w:rPr>
      </w:pPr>
    </w:p>
    <w:p>
      <w:pPr>
        <w:pStyle w:val="P27"/>
        <w:framePr w:w="3836" w:h="249" w:hRule="exact" w:wrap="none" w:vAnchor="page" w:hAnchor="margin" w:x="6859" w:y="6971"/>
        <w:rPr>
          <w:rStyle w:val="C20"/>
          <w:rtl w:val="0"/>
        </w:rPr>
      </w:pPr>
      <w:r>
        <w:rPr>
          <w:rStyle w:val="C20"/>
          <w:rtl w:val="0"/>
        </w:rPr>
        <w:t>Způsoby ověření</w:t>
      </w:r>
    </w:p>
    <w:p>
      <w:pPr>
        <w:pStyle w:val="P12"/>
        <w:framePr w:w="6710" w:h="831" w:hRule="exact" w:wrap="none" w:vAnchor="page" w:hAnchor="margin" w:x="45" w:y="7276"/>
        <w:rPr>
          <w:rStyle w:val="C3"/>
          <w:rtl w:val="0"/>
        </w:rPr>
      </w:pPr>
    </w:p>
    <w:p>
      <w:pPr>
        <w:pStyle w:val="P13"/>
        <w:framePr w:w="6658" w:h="704" w:hRule="exact" w:wrap="none" w:vAnchor="page" w:hAnchor="margin" w:x="71" w:y="7332"/>
        <w:rPr>
          <w:rStyle w:val="C11"/>
          <w:rtl w:val="0"/>
        </w:rPr>
      </w:pPr>
      <w:r>
        <w:rPr>
          <w:rStyle w:val="C11"/>
          <w:rtl w:val="0"/>
        </w:rPr>
        <w:t>a) Stanovit na základě návrhu a technických podkladů materiály potřebné pro zhotovení oděvního výrobku (vrchové, podšívkové výztužné, drobná příprava), zdůvodnit vhodnost použití</w:t>
      </w:r>
    </w:p>
    <w:p>
      <w:pPr>
        <w:pStyle w:val="P28"/>
        <w:framePr w:w="3921" w:h="831" w:hRule="exact" w:wrap="none" w:vAnchor="page" w:hAnchor="margin" w:x="6800" w:y="7276"/>
        <w:rPr>
          <w:rStyle w:val="C3"/>
          <w:rtl w:val="0"/>
        </w:rPr>
      </w:pPr>
    </w:p>
    <w:p>
      <w:pPr>
        <w:pStyle w:val="P29"/>
        <w:framePr w:w="3839" w:h="704" w:hRule="exact" w:wrap="none" w:vAnchor="page" w:hAnchor="margin" w:x="6856" w:y="7332"/>
        <w:rPr>
          <w:rStyle w:val="C21"/>
          <w:rtl w:val="0"/>
        </w:rPr>
      </w:pPr>
      <w:r>
        <w:rPr>
          <w:rStyle w:val="C21"/>
          <w:rtl w:val="0"/>
        </w:rPr>
        <w:t>Praktické předvedení a ústní ověření</w:t>
      </w:r>
    </w:p>
    <w:p>
      <w:pPr>
        <w:pStyle w:val="P16"/>
        <w:framePr w:w="6710" w:h="831" w:hRule="exact" w:wrap="none" w:vAnchor="page" w:hAnchor="margin" w:x="45" w:y="8107"/>
        <w:rPr>
          <w:rStyle w:val="C3"/>
          <w:rtl w:val="0"/>
        </w:rPr>
      </w:pPr>
    </w:p>
    <w:p>
      <w:pPr>
        <w:pStyle w:val="P17"/>
        <w:framePr w:w="6658" w:h="704" w:hRule="exact" w:wrap="none" w:vAnchor="page" w:hAnchor="margin" w:x="71" w:y="8163"/>
        <w:rPr>
          <w:rStyle w:val="C13"/>
          <w:rtl w:val="0"/>
        </w:rPr>
      </w:pPr>
      <w:r>
        <w:rPr>
          <w:rStyle w:val="C13"/>
          <w:rtl w:val="0"/>
        </w:rPr>
        <w:t>b) Stanovit na základě návrhu konstrukční dokumentace a technologické dokumentace spotřebu materiálů a polotovarů na jeden konkrétní oděv v základní velikosti</w:t>
      </w:r>
    </w:p>
    <w:p>
      <w:pPr>
        <w:pStyle w:val="P30"/>
        <w:framePr w:w="3921" w:h="831" w:hRule="exact" w:wrap="none" w:vAnchor="page" w:hAnchor="margin" w:x="6800" w:y="8107"/>
        <w:rPr>
          <w:rStyle w:val="C3"/>
          <w:rtl w:val="0"/>
        </w:rPr>
      </w:pPr>
    </w:p>
    <w:p>
      <w:pPr>
        <w:pStyle w:val="P31"/>
        <w:framePr w:w="3839" w:h="704" w:hRule="exact" w:wrap="none" w:vAnchor="page" w:hAnchor="margin" w:x="6856" w:y="8163"/>
        <w:rPr>
          <w:rStyle w:val="C22"/>
          <w:rtl w:val="0"/>
        </w:rPr>
      </w:pPr>
      <w:r>
        <w:rPr>
          <w:rStyle w:val="C22"/>
          <w:rtl w:val="0"/>
        </w:rPr>
        <w:t>Praktické předvedení a ústní ověření</w:t>
      </w:r>
    </w:p>
    <w:p>
      <w:pPr>
        <w:pStyle w:val="P32"/>
        <w:framePr w:w="10710" w:h="248" w:hRule="exact" w:wrap="none" w:vAnchor="page" w:hAnchor="margin" w:x="28" w:y="90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konstruktér a modelář / technička konstruktérka a modelářka, 11.7.2026 6:06:33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sestaveny v jeden proces (v logické návaznosti jednotlivých činností) – uchazeči je zadáno zhotovit a vystupňovat střih (základní střih v kalkulační velikosti, podle tabulek měr z velikostního sortimentu, ručně v měřítku 1:1 nebo 1:10 a také pomocí alespoň jednoho softwaru) pro konkrétní oděv (kalhoty, sako nebo plášť), dále pro kalkulační velikost zhotovit střihové šablony a střihové polohy a zpracovat podklady pro tvorbu spotřebních norem jako činnost v konstrukční přípravě výroby při průmyslovém zhotovování oděvů.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Kalhoty budou mít pasový límec (u dámských kalhot z vrchového materiálu, u pánských s podšívkovým spodním límcem), s 6 poutky, budou mít podkrytový rozparek zapínaný na zdrhovadlo, klínové boční kapsy a jednu zadní kapsu s výpuskovou lištou. Trupové výrobky (sako nebo plášť) budou celopodšité, s fazonou a límcem se stojáčkem (u pánského saka spodní límec z plsti), zapínané na knoflíky, přední díly budou mít 2 vnější prostřižené kapsy (u pánského saka navíc 1 lištová náprsní kapsa),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 oděvu si uchazeč losuje ze tří uvedených možností (kalhoty, sako, plášť), konkrétní variantu provedení si zvolí z nabídky autorizované osoby (variantou se rozumí dámský nebo pánský oděv a konkrétní podoba oděvu pro modelování).</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nabídku minimálně 3 různých variant provedení uvedených druhů oděvů (přičemž musí respektovat výše uvedené požadavky) ve formě technických nákresů a technických popisů a umožní uchazeči se s tímto seznámit v předstihu (minimálně 1 týden) před zkouškou.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autorizovaná osoba uvede, které CAD systémy jsou u zkoušky k dispozici, a umožní uchazeči se s nimi seznámit v předstihu (minimálně 1 měsíc) před zkouškou. Autorizovaná osoba také zpracuje přehled doporučené literatury a umožní uchazeči se s ním seznámit v předstihu (minimálně 1 měsíc) před zkouškou. O formě seznámení uchazeče s nabídkou technických nákresů a technických popisů oděvů, se systémy CAD (které jsou k dispozici), a s přehledem doporučené literatury rozhoduje autorizovaná osoba.</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způsoby ověření a zaměřují se jak na výsledek vykonávané činnosti, tak na způsob předvedení činnosti. Praktické předvedení spočívá ve skutečném provedení reálné činnosti, v písemném nebo grafickém záznamu, čtení konkrétní technologické dokumentace apod. Při ověřování splnění kritérií hodnocení způsobem ověření „Praktické předvedení“ je třeba se zaměřit na tvarovou věrnost a shodu členění s návrhem, na proporcionalitu, na přesnost měr, na zapracování detailů a na zapracování potřebných technologických nástřihů. Při ověřování splnění kritérií hodnocení způsobem ověření „Praktické předvedení a ústní ověření“ se požaduje stručné slovní doplnění předvedené činnosti v souladu s doporučenou literaturou, ve smyslu vysvětlení nebo obhajoby zvoleného postupu či řešení.</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w:t>
      </w:r>
    </w:p>
    <w:p>
      <w:pPr>
        <w:pStyle w:val="P33"/>
        <w:framePr w:w="10766" w:h="1837" w:hRule="exact" w:wrap="none" w:vAnchor="page" w:hAnchor="margin" w:x="0" w:y="13851"/>
        <w:rPr>
          <w:rStyle w:val="C3"/>
          <w:rtl w:val="0"/>
        </w:rPr>
      </w:pPr>
    </w:p>
    <w:p>
      <w:pPr>
        <w:pStyle w:val="P35"/>
        <w:framePr w:w="10710" w:h="340" w:hRule="exact" w:wrap="none" w:vAnchor="page" w:hAnchor="margin" w:x="28" w:y="13851"/>
        <w:rPr>
          <w:rStyle w:val="C25"/>
          <w:rtl w:val="0"/>
        </w:rPr>
      </w:pPr>
      <w:r>
        <w:rPr>
          <w:rStyle w:val="C25"/>
          <w:rtl w:val="0"/>
        </w:rPr>
        <w:t>Výsledné hodnocení</w:t>
      </w:r>
    </w:p>
    <w:p>
      <w:pPr>
        <w:keepNext w:val="0"/>
        <w:keepLines w:val="0"/>
        <w:framePr w:w="10766" w:h="1497" w:hRule="exact" w:wrap="none" w:vAnchor="page" w:hAnchor="margin" w:x="0" w:y="14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Oděvní technik konstruktér a modelář / technička konstruktérka a modelářka, 11.7.2026 6:06:33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31-050-M Oděvní technik konstruktér a modelář / technička konstruktérka a modelářka</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výroby oděvů.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konstruktér a modelář / technička konstruktérka a modelářka, 11.7.2026 6:06:33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učebnu nebo krejčovskou dílnu (modelárnu, střihárnu) umožňující ověření všech odborných kompetencí, vybavenou pro podmínky konstruování a polohování dílů a součástí oděvů, tzn. minimálně následující materiálně-technické vybavení:</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děvní výrobky - technický nákres a technický popis (minimálně pro 3 druhy oděvního výrobku - kalhoty, sako, plášť; ke každému druhu minimálně 3 různé varianty těchto výrobků pro dámské oděvy a minimálně 3 různé varianty těchto výrobků pro pánské oděvy), velikostní sortiment a tabulky měr oděvních výrobků</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a rýsovací pomůcky), materiál pro zhotovení střihů a šablon (střihový a šablonový papír), nůžky, PC s CAD softwarem pro konstrukci oděvů</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polohování – stůl (minimální délky 2 m), PC s CAD softwarem pro polohování dílů a součástí oděvních výrobků</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konstrukční výpočty, psací potřeby, případně PC</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86"/>
        <w:rPr>
          <w:rStyle w:val="C3"/>
          <w:rtl w:val="0"/>
        </w:rPr>
      </w:pPr>
    </w:p>
    <w:p>
      <w:pPr>
        <w:pStyle w:val="P35"/>
        <w:framePr w:w="10710" w:h="340" w:hRule="exact" w:wrap="none" w:vAnchor="page" w:hAnchor="margin" w:x="28" w:y="8486"/>
        <w:rPr>
          <w:rStyle w:val="C25"/>
          <w:rtl w:val="0"/>
        </w:rPr>
      </w:pPr>
      <w:r>
        <w:rPr>
          <w:rStyle w:val="C25"/>
          <w:rtl w:val="0"/>
        </w:rPr>
        <w:t>Doba přípravy na zkoušku</w:t>
      </w:r>
    </w:p>
    <w:p>
      <w:pPr>
        <w:keepNext w:val="0"/>
        <w:keepLines w:val="0"/>
        <w:framePr w:w="10766" w:h="806" w:hRule="exact" w:wrap="none" w:vAnchor="page" w:hAnchor="margin" w:x="0" w:y="8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858"/>
        <w:rPr>
          <w:rStyle w:val="C3"/>
          <w:rtl w:val="0"/>
        </w:rPr>
      </w:pPr>
    </w:p>
    <w:p>
      <w:pPr>
        <w:pStyle w:val="P35"/>
        <w:framePr w:w="10710" w:h="340" w:hRule="exact" w:wrap="none" w:vAnchor="page" w:hAnchor="margin" w:x="28" w:y="9858"/>
        <w:rPr>
          <w:rStyle w:val="C25"/>
          <w:rtl w:val="0"/>
        </w:rPr>
      </w:pPr>
      <w:r>
        <w:rPr>
          <w:rStyle w:val="C25"/>
          <w:rtl w:val="0"/>
        </w:rPr>
        <w:t>Doba pro vykonání zkoušky</w:t>
      </w:r>
    </w:p>
    <w:p>
      <w:pPr>
        <w:keepNext w:val="0"/>
        <w:keepLines w:val="0"/>
        <w:framePr w:w="10766" w:h="806" w:hRule="exact" w:wrap="none" w:vAnchor="page" w:hAnchor="margin" w:x="0" w:y="10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technik konstruktér a modelář / technička konstruktérka a modelářka, 11.7.2026 6:06:33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družstvo Konice</w:t>
      </w:r>
    </w:p>
    <w:p>
      <w:pPr>
        <w:pStyle w:val="P21"/>
        <w:framePr w:w="7654" w:h="331" w:hRule="exact" w:wrap="none" w:vAnchor="page" w:hAnchor="margin" w:x="28" w:y="15940"/>
        <w:rPr>
          <w:rStyle w:val="C16"/>
          <w:rtl w:val="0"/>
        </w:rPr>
      </w:pPr>
      <w:r>
        <w:rPr>
          <w:rStyle w:val="C16"/>
          <w:rtl w:val="0"/>
        </w:rPr>
        <w:t>Oděvní technik konstruktér a modelář / technička konstruktérka a modelářka, 11.7.2026 6:06:33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31D62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A78F3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E89FB7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