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E06AC" Type="http://schemas.openxmlformats.org/officeDocument/2006/relationships/officeDocument" Target="/word/document.xml" /><Relationship Id="coreR4FCE06AC" Type="http://schemas.openxmlformats.org/package/2006/relationships/metadata/core-properties" Target="/docProps/core.xml" /><Relationship Id="customR4FCE0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28.9.2026 16:48:21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28.9.2026 16:48:21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28.9.2026 16:48:21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