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AFC82E" Type="http://schemas.openxmlformats.org/officeDocument/2006/relationships/officeDocument" Target="/word/document.xml" /><Relationship Id="coreR67AFC82E" Type="http://schemas.openxmlformats.org/package/2006/relationships/metadata/core-properties" Target="/docProps/core.xml" /><Relationship Id="customR67AFC8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technických textilií (kód: 31-064-H)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netkaných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surovin pro výrobu technických textilií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Zásobování strojů, linek a zařízení na výrobu technických textilií materiálem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strojů, linek a zařízení ve výrobě technických textilií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množství a kvality produkce ve výrobě technických textilií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technických textilií k expedici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technických textilií, 8.9.2026 8:44:01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68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prace/vyrobce</w:t>
      </w:r>
    </w:p>
    <w:p>
      <w:pPr>
        <w:pStyle w:val="P27"/>
        <w:framePr w:w="82" w:h="230" w:hRule="exact" w:wrap="none" w:vAnchor="page" w:hAnchor="margin" w:x="832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8395" w:y="6094"/>
        <w:rPr>
          <w:rStyle w:val="C20"/>
          <w:rtl w:val="0"/>
        </w:rPr>
      </w:pPr>
      <w:r>
        <w:rPr>
          <w:rStyle w:val="C20"/>
          <w:rtl w:val="0"/>
        </w:rPr>
        <w:t>netkanych</w:t>
      </w:r>
    </w:p>
    <w:p>
      <w:pPr>
        <w:pStyle w:val="P27"/>
        <w:framePr w:w="82" w:h="230" w:hRule="exact" w:wrap="none" w:vAnchor="page" w:hAnchor="margin" w:x="930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textili#zdravotni</w:t>
      </w:r>
    </w:p>
    <w:p>
      <w:pPr>
        <w:pStyle w:val="P27"/>
        <w:framePr w:w="82" w:h="230" w:hRule="exact" w:wrap="none" w:vAnchor="page" w:hAnchor="margin" w:x="1406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473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67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679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706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514" w:h="230" w:hRule="exact" w:wrap="none" w:vAnchor="page" w:hAnchor="margin" w:x="2875" w:y="67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3432" w:y="67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3700" w:y="679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057" w:h="230" w:hRule="exact" w:wrap="none" w:vAnchor="page" w:hAnchor="margin" w:x="4358" w:y="679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29" w:h="230" w:hRule="exact" w:wrap="none" w:vAnchor="page" w:hAnchor="margin" w:x="5457" w:y="679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505" w:h="230" w:hRule="exact" w:wrap="none" w:vAnchor="page" w:hAnchor="margin" w:x="6028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47" w:h="230" w:hRule="exact" w:wrap="none" w:vAnchor="page" w:hAnchor="margin" w:x="6576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665" w:y="679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861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784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9331" w:y="679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47" w:h="230" w:hRule="exact" w:wrap="none" w:vAnchor="page" w:hAnchor="margin" w:x="940" w:y="7025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869" w:h="230" w:hRule="exact" w:wrap="none" w:vAnchor="page" w:hAnchor="margin" w:x="1430" w:y="7025"/>
        <w:rPr>
          <w:rStyle w:val="C20"/>
          <w:rtl w:val="0"/>
        </w:rPr>
      </w:pPr>
      <w:r>
        <w:rPr>
          <w:rStyle w:val="C20"/>
          <w:rtl w:val="0"/>
        </w:rPr>
        <w:t>vyrábějící</w:t>
      </w:r>
    </w:p>
    <w:p>
      <w:pPr>
        <w:pStyle w:val="P27"/>
        <w:framePr w:w="860" w:h="230" w:hRule="exact" w:wrap="none" w:vAnchor="page" w:hAnchor="margin" w:x="2342" w:y="702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39" w:h="230" w:hRule="exact" w:wrap="none" w:vAnchor="page" w:hAnchor="margin" w:x="3244" w:y="7025"/>
        <w:rPr>
          <w:rStyle w:val="C20"/>
          <w:rtl w:val="0"/>
        </w:rPr>
      </w:pPr>
      <w:r>
        <w:rPr>
          <w:rStyle w:val="C20"/>
          <w:rtl w:val="0"/>
        </w:rPr>
        <w:t>textilie.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057" w:h="230" w:hRule="exact" w:wrap="none" w:vAnchor="page" w:hAnchor="margin" w:x="720" w:y="749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29" w:h="230" w:hRule="exact" w:wrap="none" w:vAnchor="page" w:hAnchor="margin" w:x="1819" w:y="749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16" w:h="230" w:hRule="exact" w:wrap="none" w:vAnchor="page" w:hAnchor="margin" w:x="2390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548" w:y="74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71" w:h="230" w:hRule="exact" w:wrap="none" w:vAnchor="page" w:hAnchor="margin" w:x="3648" w:y="74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4161" w:y="7495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173" w:h="230" w:hRule="exact" w:wrap="none" w:vAnchor="page" w:hAnchor="margin" w:x="4809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81" w:h="230" w:hRule="exact" w:wrap="none" w:vAnchor="page" w:hAnchor="margin" w:x="5025" w:y="7495"/>
        <w:rPr>
          <w:rStyle w:val="C20"/>
          <w:rtl w:val="0"/>
        </w:rPr>
      </w:pPr>
      <w:r>
        <w:rPr>
          <w:rStyle w:val="C20"/>
          <w:rtl w:val="0"/>
        </w:rPr>
        <w:t>velmi</w:t>
      </w:r>
    </w:p>
    <w:p>
      <w:pPr>
        <w:pStyle w:val="P27"/>
        <w:framePr w:w="1335" w:h="230" w:hRule="exact" w:wrap="none" w:vAnchor="page" w:hAnchor="margin" w:x="5548" w:y="7495"/>
        <w:rPr>
          <w:rStyle w:val="C20"/>
          <w:rtl w:val="0"/>
        </w:rPr>
      </w:pPr>
      <w:r>
        <w:rPr>
          <w:rStyle w:val="C20"/>
          <w:rtl w:val="0"/>
        </w:rPr>
        <w:t>diverzifikovaná</w:t>
      </w:r>
    </w:p>
    <w:p>
      <w:pPr>
        <w:pStyle w:val="P27"/>
        <w:framePr w:w="130" w:h="230" w:hRule="exact" w:wrap="none" w:vAnchor="page" w:hAnchor="margin" w:x="6926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7099" w:y="7495"/>
        <w:rPr>
          <w:rStyle w:val="C20"/>
          <w:rtl w:val="0"/>
        </w:rPr>
      </w:pPr>
      <w:r>
        <w:rPr>
          <w:rStyle w:val="C20"/>
          <w:rtl w:val="0"/>
        </w:rPr>
        <w:t>specializovaná</w:t>
      </w:r>
    </w:p>
    <w:p>
      <w:pPr>
        <w:pStyle w:val="P27"/>
        <w:framePr w:w="505" w:h="230" w:hRule="exact" w:wrap="none" w:vAnchor="page" w:hAnchor="margin" w:x="846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14" w:h="230" w:hRule="exact" w:wrap="none" w:vAnchor="page" w:hAnchor="margin" w:x="9014" w:y="7495"/>
        <w:rPr>
          <w:rStyle w:val="C20"/>
          <w:rtl w:val="0"/>
        </w:rPr>
      </w:pPr>
      <w:r>
        <w:rPr>
          <w:rStyle w:val="C20"/>
          <w:rtl w:val="0"/>
        </w:rPr>
        <w:t>firem,</w:t>
      </w:r>
    </w:p>
    <w:p>
      <w:pPr>
        <w:pStyle w:val="P27"/>
        <w:framePr w:w="130" w:h="230" w:hRule="exact" w:wrap="none" w:vAnchor="page" w:hAnchor="margin" w:x="9571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744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10089" w:y="74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226" w:h="230" w:hRule="exact" w:wrap="none" w:vAnchor="page" w:hAnchor="margin" w:x="686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955" w:y="7726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716" w:h="230" w:hRule="exact" w:wrap="none" w:vAnchor="page" w:hAnchor="margin" w:x="1814" w:y="7726"/>
        <w:rPr>
          <w:rStyle w:val="C20"/>
          <w:rtl w:val="0"/>
        </w:rPr>
      </w:pPr>
      <w:r>
        <w:rPr>
          <w:rStyle w:val="C20"/>
          <w:rtl w:val="0"/>
        </w:rPr>
        <w:t>unikátní</w:t>
      </w:r>
    </w:p>
    <w:p>
      <w:pPr>
        <w:pStyle w:val="P27"/>
        <w:framePr w:w="802" w:h="230" w:hRule="exact" w:wrap="none" w:vAnchor="page" w:hAnchor="margin" w:x="2572" w:y="7726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562" w:h="230" w:hRule="exact" w:wrap="none" w:vAnchor="page" w:hAnchor="margin" w:x="3417" w:y="7726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4022" w:y="7726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4483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656" w:y="7726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1181" w:h="230" w:hRule="exact" w:wrap="none" w:vAnchor="page" w:hAnchor="margin" w:x="5481" w:y="77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05" w:y="77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7310" w:y="772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7646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804" w:y="772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26" w:h="230" w:hRule="exact" w:wrap="none" w:vAnchor="page" w:hAnchor="margin" w:x="8630" w:y="772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826" w:h="230" w:hRule="exact" w:wrap="none" w:vAnchor="page" w:hAnchor="margin" w:x="9499" w:y="7726"/>
        <w:rPr>
          <w:rStyle w:val="C20"/>
          <w:rtl w:val="0"/>
        </w:rPr>
      </w:pPr>
      <w:r>
        <w:rPr>
          <w:rStyle w:val="C20"/>
          <w:rtl w:val="0"/>
        </w:rPr>
        <w:t>(suroviny</w:t>
      </w:r>
    </w:p>
    <w:p>
      <w:pPr>
        <w:pStyle w:val="P27"/>
        <w:framePr w:w="130" w:h="230" w:hRule="exact" w:wrap="none" w:vAnchor="page" w:hAnchor="margin" w:x="10368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polotovary)</w:t>
      </w:r>
    </w:p>
    <w:p>
      <w:pPr>
        <w:pStyle w:val="P27"/>
        <w:framePr w:w="130" w:h="230" w:hRule="exact" w:wrap="none" w:vAnchor="page" w:hAnchor="margin" w:x="1075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248" w:y="7956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1852" w:y="7956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2313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795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61" w:h="230" w:hRule="exact" w:wrap="none" w:vAnchor="page" w:hAnchor="margin" w:x="3312" w:y="79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3816" w:y="7956"/>
        <w:rPr>
          <w:rStyle w:val="C20"/>
          <w:rtl w:val="0"/>
        </w:rPr>
      </w:pPr>
      <w:r>
        <w:rPr>
          <w:rStyle w:val="C20"/>
          <w:rtl w:val="0"/>
        </w:rPr>
        <w:t>odpovídají</w:t>
      </w:r>
    </w:p>
    <w:p>
      <w:pPr>
        <w:pStyle w:val="P27"/>
        <w:framePr w:w="946" w:h="230" w:hRule="exact" w:wrap="none" w:vAnchor="page" w:hAnchor="margin" w:x="4795" w:y="7956"/>
        <w:rPr>
          <w:rStyle w:val="C20"/>
          <w:rtl w:val="0"/>
        </w:rPr>
      </w:pPr>
      <w:r>
        <w:rPr>
          <w:rStyle w:val="C20"/>
          <w:rtl w:val="0"/>
        </w:rPr>
        <w:t>výrobnímu</w:t>
      </w:r>
    </w:p>
    <w:p>
      <w:pPr>
        <w:pStyle w:val="P27"/>
        <w:framePr w:w="869" w:h="230" w:hRule="exact" w:wrap="none" w:vAnchor="page" w:hAnchor="margin" w:x="5784" w:y="795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836" w:h="230" w:hRule="exact" w:wrap="none" w:vAnchor="page" w:hAnchor="margin" w:x="6696" w:y="795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05" w:h="230" w:hRule="exact" w:wrap="none" w:vAnchor="page" w:hAnchor="margin" w:x="7574" w:y="795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842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84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8427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3230" w:y="842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998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281" w:y="842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057" w:h="230" w:hRule="exact" w:wrap="none" w:vAnchor="page" w:hAnchor="margin" w:x="4939" w:y="842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6038" w:y="8427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241" w:h="230" w:hRule="exact" w:wrap="none" w:vAnchor="page" w:hAnchor="margin" w:x="6662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6945" w:y="8427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116" w:h="230" w:hRule="exact" w:wrap="none" w:vAnchor="page" w:hAnchor="margin" w:x="7612" w:y="84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771" w:y="842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596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880" w:y="8427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9768" w:y="842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10416" w:y="8427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201" w:y="8657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724" w:y="8657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1483" w:y="8657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2251" w:y="8657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93" w:h="230" w:hRule="exact" w:wrap="none" w:vAnchor="page" w:hAnchor="margin" w:x="3748" w:y="8657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505" w:h="230" w:hRule="exact" w:wrap="none" w:vAnchor="page" w:hAnchor="margin" w:x="4684" w:y="865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5232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5404" w:y="8657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5875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048" w:y="865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6220" w:y="865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6844" w:y="8657"/>
        <w:rPr>
          <w:rStyle w:val="C20"/>
          <w:rtl w:val="0"/>
        </w:rPr>
      </w:pPr>
      <w:r>
        <w:rPr>
          <w:rStyle w:val="C20"/>
          <w:rtl w:val="0"/>
        </w:rPr>
        <w:t>vyráběného</w:t>
      </w:r>
    </w:p>
    <w:p>
      <w:pPr>
        <w:pStyle w:val="P27"/>
        <w:framePr w:w="793" w:h="230" w:hRule="exact" w:wrap="none" w:vAnchor="page" w:hAnchor="margin" w:x="7944" w:y="8657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82" w:h="230" w:hRule="exact" w:wrap="none" w:vAnchor="page" w:hAnchor="margin" w:x="8779" w:y="86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8904" w:y="8657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39" w:h="230" w:hRule="exact" w:wrap="none" w:vAnchor="page" w:hAnchor="margin" w:x="9806" w:y="8657"/>
        <w:rPr>
          <w:rStyle w:val="C20"/>
          <w:rtl w:val="0"/>
        </w:rPr>
      </w:pPr>
      <w:r>
        <w:rPr>
          <w:rStyle w:val="C20"/>
          <w:rtl w:val="0"/>
        </w:rPr>
        <w:t>textilie.</w:t>
      </w:r>
    </w:p>
    <w:p>
      <w:pPr>
        <w:pStyle w:val="P27"/>
        <w:framePr w:w="361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432" w:y="88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700" w:y="8887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1545" w:y="8887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2467" w:y="8887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3244" w:y="88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460" w:y="8887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4272" w:y="88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651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452" w:y="88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5625" w:y="88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6216" w:y="8887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7382" w:y="88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8174" w:y="88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9321" w:y="8887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873" w:y="9118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1089" w:y="911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1867" w:y="9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2371" w:y="911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3196" w:y="911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327" w:h="230" w:hRule="exact" w:wrap="none" w:vAnchor="page" w:hAnchor="margin" w:x="3787" w:y="9118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4156" w:y="91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71" w:h="230" w:hRule="exact" w:wrap="none" w:vAnchor="page" w:hAnchor="margin" w:x="4814" w:y="9118"/>
        <w:rPr>
          <w:rStyle w:val="C20"/>
          <w:rtl w:val="0"/>
        </w:rPr>
      </w:pPr>
      <w:r>
        <w:rPr>
          <w:rStyle w:val="C20"/>
          <w:rtl w:val="0"/>
        </w:rPr>
        <w:t>hodnocení),</w:t>
      </w:r>
    </w:p>
    <w:p>
      <w:pPr>
        <w:pStyle w:val="P27"/>
        <w:framePr w:w="461" w:h="230" w:hRule="exact" w:wrap="none" w:vAnchor="page" w:hAnchor="margin" w:x="5928" w:y="911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6432" w:y="9118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7411" w:y="9118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8169" w:y="9118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8769" w:y="9118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8985" w:y="911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9710" w:y="9118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682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753" w:y="9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26" w:y="9348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682" w:h="230" w:hRule="exact" w:wrap="none" w:vAnchor="page" w:hAnchor="margin" w:x="1771" w:y="934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2496" w:y="934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3321" w:y="934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3912" w:y="934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4636" w:y="9348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5592" w:y="934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6196" w:y="9348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6633" w:y="934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7080" w:y="9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238" w:y="9348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7896" w:y="9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8400" w:y="9348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9302" w:y="934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10128" w:y="934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753" w:y="9579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71" w:h="230" w:hRule="exact" w:wrap="none" w:vAnchor="page" w:hAnchor="margin" w:x="1420" w:y="9579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2534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707" w:y="9579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3364" w:y="957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4142" w:y="957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4800" w:y="95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5304" w:y="9579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73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10049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10049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10049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10049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1004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10049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10049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10049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100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1004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10049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102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10279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1027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10279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27" w:h="230" w:hRule="exact" w:wrap="none" w:vAnchor="page" w:hAnchor="margin" w:x="3475" w:y="1027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4444" w:y="102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948" w:y="10279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5750" w:y="1027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662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820" w:y="1027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7612" w:y="1027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8217" w:y="1027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153" w:y="10279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9691" w:y="1027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28" w:y="102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820" w:y="1051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867" w:y="10510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457" w:y="1051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580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753" w:y="1051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521" w:y="10510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26" w:y="105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09" w:y="10510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73" w:h="230" w:hRule="exact" w:wrap="none" w:vAnchor="page" w:hAnchor="margin" w:x="5956" w:y="1051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6172" w:y="1051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6489" w:y="1051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6691" w:y="10510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7180" w:y="105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7464" w:y="10510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8212" w:y="10510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760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932" w:y="1051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249" w:y="105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9518" w:y="10510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10387" w:y="10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796" w:y="1074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57" w:h="230" w:hRule="exact" w:wrap="none" w:vAnchor="page" w:hAnchor="margin" w:x="1444" w:y="10740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2544" w:y="10740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73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12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11211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2136" w:y="1121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57" w:h="230" w:hRule="exact" w:wrap="none" w:vAnchor="page" w:hAnchor="margin" w:x="2784" w:y="1121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29" w:h="230" w:hRule="exact" w:wrap="none" w:vAnchor="page" w:hAnchor="margin" w:x="3883" w:y="11211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30" w:h="230" w:hRule="exact" w:wrap="none" w:vAnchor="page" w:hAnchor="margin" w:x="4454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627" w:y="112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4785" w:y="11211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5774" w:y="11211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116" w:h="230" w:hRule="exact" w:wrap="none" w:vAnchor="page" w:hAnchor="margin" w:x="6931" w:y="11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7089" w:y="1121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7612" w:y="112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116" w:y="1121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8908" w:y="11211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9820" w:y="1121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10248" w:y="1121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950" w:y="1144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1828" w:y="11441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2587" w:y="11441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3446" w:y="11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792" w:y="11441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4492" w:y="11441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5395" w:y="11441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73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9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191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35" w:h="230" w:hRule="exact" w:wrap="none" w:vAnchor="page" w:hAnchor="margin" w:x="2870" w:y="11911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337" w:h="230" w:hRule="exact" w:wrap="none" w:vAnchor="page" w:hAnchor="margin" w:x="3648" w:y="119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27" w:y="11911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167" w:h="230" w:hRule="exact" w:wrap="none" w:vAnchor="page" w:hAnchor="margin" w:x="4752" w:y="1191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658" w:h="230" w:hRule="exact" w:wrap="none" w:vAnchor="page" w:hAnchor="margin" w:x="5961" w:y="11911"/>
        <w:rPr>
          <w:rStyle w:val="C21"/>
          <w:rtl w:val="0"/>
        </w:rPr>
      </w:pPr>
      <w:r>
        <w:rPr>
          <w:rStyle w:val="C21"/>
          <w:rtl w:val="0"/>
        </w:rPr>
        <w:t>textilií:</w:t>
      </w:r>
    </w:p>
    <w:p>
      <w:pPr>
        <w:pStyle w:val="P27"/>
        <w:framePr w:w="783" w:h="230" w:hRule="exact" w:wrap="none" w:vAnchor="page" w:hAnchor="margin" w:x="6662" w:y="1191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7488" w:y="1191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8313" w:y="11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472" w:y="11911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9283" w:y="1191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272" w:y="119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0507" w:y="1191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264" w:y="121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768" w:y="121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1569" w:y="12142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2404" w:y="1214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2798" w:y="12142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3734" w:y="12142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26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2011" w:y="12612"/>
        <w:rPr>
          <w:rStyle w:val="C21"/>
          <w:rtl w:val="0"/>
        </w:rPr>
      </w:pPr>
      <w:r>
        <w:rPr>
          <w:rStyle w:val="C21"/>
          <w:rtl w:val="0"/>
        </w:rPr>
        <w:t>Zásobování</w:t>
      </w:r>
    </w:p>
    <w:p>
      <w:pPr>
        <w:pStyle w:val="P28"/>
        <w:framePr w:w="625" w:h="230" w:hRule="exact" w:wrap="none" w:vAnchor="page" w:hAnchor="margin" w:x="3177" w:y="12612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471" w:h="230" w:hRule="exact" w:wrap="none" w:vAnchor="page" w:hAnchor="margin" w:x="3844" w:y="12612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130" w:h="230" w:hRule="exact" w:wrap="none" w:vAnchor="page" w:hAnchor="margin" w:x="4358" w:y="12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31" w:y="12612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50" w:h="230" w:hRule="exact" w:wrap="none" w:vAnchor="page" w:hAnchor="margin" w:x="5323" w:y="1261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5616" w:y="12612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167" w:h="230" w:hRule="exact" w:wrap="none" w:vAnchor="page" w:hAnchor="margin" w:x="6340" w:y="1261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91" w:h="230" w:hRule="exact" w:wrap="none" w:vAnchor="page" w:hAnchor="margin" w:x="7550" w:y="12612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8"/>
        <w:framePr w:w="1133" w:h="230" w:hRule="exact" w:wrap="none" w:vAnchor="page" w:hAnchor="margin" w:x="8184" w:y="12612"/>
        <w:rPr>
          <w:rStyle w:val="C21"/>
          <w:rtl w:val="0"/>
        </w:rPr>
      </w:pPr>
      <w:r>
        <w:rPr>
          <w:rStyle w:val="C21"/>
          <w:rtl w:val="0"/>
        </w:rPr>
        <w:t>materiálem:</w:t>
      </w:r>
    </w:p>
    <w:p>
      <w:pPr>
        <w:pStyle w:val="P27"/>
        <w:framePr w:w="783" w:h="230" w:hRule="exact" w:wrap="none" w:vAnchor="page" w:hAnchor="margin" w:x="9360" w:y="1261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854" w:y="12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012" w:y="1284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1824" w:y="128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12" w:y="1284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3105" w:y="1284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3388" w:y="1284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3624" w:y="128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128" w:y="128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4929" w:y="1284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5764" w:y="1284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6158" w:y="12843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7094" w:y="12843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8318" w:y="128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8620" w:y="1284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225" w:y="128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307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1252" w:y="130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756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2558" w:y="13073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3912" w:y="13073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4459" w:y="1307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4742" w:y="13073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6" w:h="230" w:hRule="exact" w:wrap="none" w:vAnchor="page" w:hAnchor="margin" w:x="5644" w:y="130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5803" w:y="13073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73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35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3543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625" w:h="230" w:hRule="exact" w:wrap="none" w:vAnchor="page" w:hAnchor="margin" w:x="2870" w:y="13543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471" w:h="230" w:hRule="exact" w:wrap="none" w:vAnchor="page" w:hAnchor="margin" w:x="3537" w:y="13543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130" w:h="230" w:hRule="exact" w:wrap="none" w:vAnchor="page" w:hAnchor="margin" w:x="4051" w:y="13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224" w:y="1354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41" w:h="230" w:hRule="exact" w:wrap="none" w:vAnchor="page" w:hAnchor="margin" w:x="5016" w:y="1354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5299" w:y="1354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167" w:h="230" w:hRule="exact" w:wrap="none" w:vAnchor="page" w:hAnchor="margin" w:x="6014" w:y="1354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658" w:h="230" w:hRule="exact" w:wrap="none" w:vAnchor="page" w:hAnchor="margin" w:x="7224" w:y="13543"/>
        <w:rPr>
          <w:rStyle w:val="C21"/>
          <w:rtl w:val="0"/>
        </w:rPr>
      </w:pPr>
      <w:r>
        <w:rPr>
          <w:rStyle w:val="C21"/>
          <w:rtl w:val="0"/>
        </w:rPr>
        <w:t>textilií:</w:t>
      </w:r>
    </w:p>
    <w:p>
      <w:pPr>
        <w:pStyle w:val="P27"/>
        <w:framePr w:w="783" w:h="230" w:hRule="exact" w:wrap="none" w:vAnchor="page" w:hAnchor="margin" w:x="7924" w:y="1354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8750" w:y="1354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9576" w:y="13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734" w:y="1354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377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252" w:y="1377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521" w:y="1377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756" w:y="1377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260" w:y="137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3062" w:y="13774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3897" w:y="1377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291" w:y="13774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5227" w:y="13774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6451" w:y="137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753" w:y="13774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505" w:h="230" w:hRule="exact" w:wrap="none" w:vAnchor="page" w:hAnchor="margin" w:x="7612" w:y="1377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8160" w:y="137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817" w:y="137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806" w:y="1377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50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980" w:h="230" w:hRule="exact" w:wrap="none" w:vAnchor="page" w:hAnchor="margin" w:x="921" w:y="14004"/>
        <w:rPr>
          <w:rStyle w:val="C20"/>
          <w:rtl w:val="0"/>
        </w:rPr>
      </w:pPr>
      <w:r>
        <w:rPr>
          <w:rStyle w:val="C20"/>
          <w:rtl w:val="0"/>
        </w:rPr>
        <w:t>autorizující</w:t>
      </w:r>
    </w:p>
    <w:p>
      <w:pPr>
        <w:pStyle w:val="P27"/>
        <w:framePr w:w="615" w:h="230" w:hRule="exact" w:wrap="none" w:vAnchor="page" w:hAnchor="margin" w:x="1944" w:y="14004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2601" w:y="1400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35" w:h="230" w:hRule="exact" w:wrap="none" w:vAnchor="page" w:hAnchor="margin" w:x="3105" w:y="14004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3883" w:y="140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4387" w:y="1400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913" w:h="230" w:hRule="exact" w:wrap="none" w:vAnchor="page" w:hAnchor="margin" w:x="5289" w:y="14004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505" w:h="230" w:hRule="exact" w:wrap="none" w:vAnchor="page" w:hAnchor="margin" w:x="6244" w:y="1400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6792" w:y="1400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562" w:h="230" w:hRule="exact" w:wrap="none" w:vAnchor="page" w:hAnchor="margin" w:x="7891" w:y="14004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47" w:h="230" w:hRule="exact" w:wrap="none" w:vAnchor="page" w:hAnchor="margin" w:x="8496" w:y="1400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985" w:y="14004"/>
        <w:rPr>
          <w:rStyle w:val="C20"/>
          <w:rtl w:val="0"/>
        </w:rPr>
      </w:pPr>
      <w:r>
        <w:rPr>
          <w:rStyle w:val="C20"/>
          <w:rtl w:val="0"/>
        </w:rPr>
        <w:t>firma</w:t>
      </w:r>
    </w:p>
    <w:p>
      <w:pPr>
        <w:pStyle w:val="P27"/>
        <w:framePr w:w="749" w:h="230" w:hRule="exact" w:wrap="none" w:vAnchor="page" w:hAnchor="margin" w:x="9489" w:y="14004"/>
        <w:rPr>
          <w:rStyle w:val="C20"/>
          <w:rtl w:val="0"/>
        </w:rPr>
      </w:pPr>
      <w:r>
        <w:rPr>
          <w:rStyle w:val="C20"/>
          <w:rtl w:val="0"/>
        </w:rPr>
        <w:t>využívá.</w:t>
      </w:r>
    </w:p>
    <w:p>
      <w:pPr>
        <w:pStyle w:val="P27"/>
        <w:framePr w:w="260" w:h="230" w:hRule="exact" w:wrap="none" w:vAnchor="page" w:hAnchor="margin" w:x="10281" w:y="140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633" w:y="142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291" w:y="142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280" w:y="142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2515" w:y="142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3019" w:y="1423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3897" w:y="14235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802" w:h="230" w:hRule="exact" w:wrap="none" w:vAnchor="page" w:hAnchor="margin" w:x="4934" w:y="14235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5779" w:y="142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5937" w:y="1423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605" w:h="230" w:hRule="exact" w:wrap="none" w:vAnchor="page" w:hAnchor="margin" w:x="6873" w:y="1423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7521" w:y="14235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505" w:h="230" w:hRule="exact" w:wrap="none" w:vAnchor="page" w:hAnchor="margin" w:x="8145" w:y="142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8692" w:y="1423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90" w:h="230" w:hRule="exact" w:wrap="none" w:vAnchor="page" w:hAnchor="margin" w:x="9571" w:y="14235"/>
        <w:rPr>
          <w:rStyle w:val="C20"/>
          <w:rtl w:val="0"/>
        </w:rPr>
      </w:pPr>
      <w:r>
        <w:rPr>
          <w:rStyle w:val="C20"/>
          <w:rtl w:val="0"/>
        </w:rPr>
        <w:t>technologie.</w:t>
      </w:r>
    </w:p>
    <w:p>
      <w:pPr>
        <w:pStyle w:val="P27"/>
        <w:framePr w:w="260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1446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36" w:y="144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593" w:y="144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582" w:y="1446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2817" w:y="144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321" w:y="144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4123" w:y="14465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5476" w:y="14465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6024" w:y="144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6307" w:y="14465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6" w:h="230" w:hRule="exact" w:wrap="none" w:vAnchor="page" w:hAnchor="margin" w:x="7209" w:y="14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7368" w:y="14465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73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49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2011" w:y="14935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879" w:h="230" w:hRule="exact" w:wrap="none" w:vAnchor="page" w:hAnchor="margin" w:x="3254" w:y="14935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130" w:h="230" w:hRule="exact" w:wrap="none" w:vAnchor="page" w:hAnchor="margin" w:x="4176" w:y="14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4348" w:y="1493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13" w:h="230" w:hRule="exact" w:wrap="none" w:vAnchor="page" w:hAnchor="margin" w:x="5030" w:y="14935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241" w:h="230" w:hRule="exact" w:wrap="none" w:vAnchor="page" w:hAnchor="margin" w:x="5985" w:y="1493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6268" w:y="1493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167" w:h="230" w:hRule="exact" w:wrap="none" w:vAnchor="page" w:hAnchor="margin" w:x="6984" w:y="1493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658" w:h="230" w:hRule="exact" w:wrap="none" w:vAnchor="page" w:hAnchor="margin" w:x="8193" w:y="14935"/>
        <w:rPr>
          <w:rStyle w:val="C21"/>
          <w:rtl w:val="0"/>
        </w:rPr>
      </w:pPr>
      <w:r>
        <w:rPr>
          <w:rStyle w:val="C21"/>
          <w:rtl w:val="0"/>
        </w:rPr>
        <w:t>textilií:</w:t>
      </w:r>
    </w:p>
    <w:p>
      <w:pPr>
        <w:pStyle w:val="P27"/>
        <w:framePr w:w="783" w:h="230" w:hRule="exact" w:wrap="none" w:vAnchor="page" w:hAnchor="margin" w:x="8894" w:y="1493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9720" w:y="1493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10545" w:y="14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840" w:y="151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28" w:y="1516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064" w:y="1516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2332" w:y="15166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2568" w:y="151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072" w:y="151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3873" w:y="15166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4708" w:y="1516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5102" w:y="15166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6038" w:y="15166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7262" w:y="15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7564" w:y="1516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8169" w:y="151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827" w:y="151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816" w:y="15166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10051" w:y="151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830" w:y="15396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2184" w:y="15396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2731" w:y="1539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3014" w:y="15396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6" w:h="230" w:hRule="exact" w:wrap="none" w:vAnchor="page" w:hAnchor="margin" w:x="3916" w:y="153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4075" w:y="15396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73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technických textilií, 8.9.2026 8:44:01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3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215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167" w:h="230" w:hRule="exact" w:wrap="none" w:vAnchor="page" w:hAnchor="margin" w:x="2870" w:y="2159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91" w:h="230" w:hRule="exact" w:wrap="none" w:vAnchor="page" w:hAnchor="margin" w:x="4080" w:y="2159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8"/>
        <w:framePr w:w="130" w:h="230" w:hRule="exact" w:wrap="none" w:vAnchor="page" w:hAnchor="margin" w:x="4713" w:y="215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79" w:h="230" w:hRule="exact" w:wrap="none" w:vAnchor="page" w:hAnchor="margin" w:x="4886" w:y="2159"/>
        <w:rPr>
          <w:rStyle w:val="C21"/>
          <w:rtl w:val="0"/>
        </w:rPr>
      </w:pPr>
      <w:r>
        <w:rPr>
          <w:rStyle w:val="C21"/>
          <w:rtl w:val="0"/>
        </w:rPr>
        <w:t>expedici:</w:t>
      </w:r>
    </w:p>
    <w:p>
      <w:pPr>
        <w:pStyle w:val="P27"/>
        <w:framePr w:w="783" w:h="230" w:hRule="exact" w:wrap="none" w:vAnchor="page" w:hAnchor="margin" w:x="5808" w:y="215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6633" w:y="215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7459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617" w:y="215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8428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417" w:y="21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9652" w:y="21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9921" w:y="2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0147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830" w:y="238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1665" w:y="238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2059" w:y="2389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2995" w:y="2389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8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28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28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856" w:y="286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912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195" w:y="286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766" w:y="286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846" w:y="28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902" w:y="2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118" w:y="28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632" w:y="286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390" w:y="286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379" w:y="28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537" w:y="286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309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1555" w:y="3090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2160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332" w:y="30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601" w:y="3090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3225" w:y="3090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16" w:h="230" w:hRule="exact" w:wrap="none" w:vAnchor="page" w:hAnchor="margin" w:x="4425" w:y="309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82" w:h="230" w:hRule="exact" w:wrap="none" w:vAnchor="page" w:hAnchor="margin" w:x="5184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5308" w:y="309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39" w:h="230" w:hRule="exact" w:wrap="none" w:vAnchor="page" w:hAnchor="margin" w:x="6211" w:y="3090"/>
        <w:rPr>
          <w:rStyle w:val="C20"/>
          <w:rtl w:val="0"/>
        </w:rPr>
      </w:pPr>
      <w:r>
        <w:rPr>
          <w:rStyle w:val="C20"/>
          <w:rtl w:val="0"/>
        </w:rPr>
        <w:t>textilie.</w:t>
      </w:r>
    </w:p>
    <w:p>
      <w:pPr>
        <w:pStyle w:val="P27"/>
        <w:framePr w:w="260" w:h="230" w:hRule="exact" w:wrap="none" w:vAnchor="page" w:hAnchor="margin" w:x="6892" w:y="30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7195" w:y="30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8131" w:y="30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8731" w:y="30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9720" w:y="309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08" w:h="230" w:hRule="exact" w:wrap="none" w:vAnchor="page" w:hAnchor="margin" w:x="753" w:y="3321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1704" w:y="33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760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332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22" w:y="3321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4219" w:y="33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4488" w:y="332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5356" w:y="332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6072" w:y="332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6652" w:y="332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7478" w:y="332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8592" w:y="332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9326" w:y="33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9595" w:y="332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974" w:y="35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1478" w:y="355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2347" w:y="355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3316" w:y="355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4084" w:y="355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4286" w:y="3551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0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402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402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57" w:h="230" w:hRule="exact" w:wrap="none" w:vAnchor="page" w:hAnchor="margin" w:x="3427" w:y="402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37" w:h="230" w:hRule="exact" w:wrap="none" w:vAnchor="page" w:hAnchor="margin" w:x="4526" w:y="4021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5505" w:y="402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6364" w:y="4021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7608" w:y="402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8212" w:y="4021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8683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856" w:y="40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9624" w:y="4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782" w:y="402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1118" w:y="4252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2131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304" w:y="4252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3019" w:y="425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3864" w:y="42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132" w:y="42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291" w:y="4252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684" w:y="4252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989" w:h="230" w:hRule="exact" w:wrap="none" w:vAnchor="page" w:hAnchor="margin" w:x="5544" w:y="425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6576" w:y="425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6748" w:y="4252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7406" w:y="425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7867" w:y="4252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8822" w:y="425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8995" w:y="425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9566" w:y="4252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940" w:y="44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1209" w:y="4482"/>
        <w:rPr>
          <w:rStyle w:val="C20"/>
          <w:rtl w:val="0"/>
        </w:rPr>
      </w:pPr>
      <w:r>
        <w:rPr>
          <w:rStyle w:val="C20"/>
          <w:rtl w:val="0"/>
        </w:rPr>
        <w:t>seznamem</w:t>
      </w:r>
    </w:p>
    <w:p>
      <w:pPr>
        <w:pStyle w:val="P27"/>
        <w:framePr w:w="505" w:h="230" w:hRule="exact" w:wrap="none" w:vAnchor="page" w:hAnchor="margin" w:x="2241" w:y="4482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893" w:h="230" w:hRule="exact" w:wrap="none" w:vAnchor="page" w:hAnchor="margin" w:x="2788" w:y="4482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3724" w:y="44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924" w:y="448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95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495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495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495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4953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495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4953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495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495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495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4953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49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4953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619" w:y="49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9888" w:y="495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35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provádí.</w:t>
      </w:r>
    </w:p>
    <w:p>
      <w:pPr>
        <w:pStyle w:val="P27"/>
        <w:framePr w:w="7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56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598" w:y="565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692" w:h="230" w:hRule="exact" w:wrap="none" w:vAnchor="page" w:hAnchor="margin" w:x="2347" w:y="5653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3081" w:y="565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763" w:y="5653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809" w:y="5653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5356" w:y="565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904" w:y="5653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6552" w:y="56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752" w:y="56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8356" w:y="56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640" w:y="565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9388" w:y="5653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209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368" w:y="588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2404" w:y="588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3408" w:y="588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3854" w:y="588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4401" w:y="58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4728" w:y="5884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5808" w:y="5884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6412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6571" w:y="588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7694" w:y="5884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635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63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6354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6354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6354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635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6354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635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5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58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58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5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5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5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58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58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58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5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58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58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82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05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05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05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0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0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05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0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05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05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05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05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05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05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05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05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28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28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28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28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28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5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5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52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5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5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52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52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5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52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52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52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52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52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5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52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52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75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7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7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7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75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75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75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7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7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775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775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775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9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98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98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98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9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98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9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98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98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98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2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2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2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82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82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82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822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822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82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8221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822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822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822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4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45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45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45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6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69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6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69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69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6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69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6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69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69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6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69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69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6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69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6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69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92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92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9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9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92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9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9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92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8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89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89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892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892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89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8922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892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892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892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15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1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15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15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15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15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39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39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39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39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39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125" w:h="230" w:hRule="exact" w:wrap="none" w:vAnchor="page" w:hAnchor="margin" w:x="3451" w:y="9393"/>
        <w:rPr>
          <w:rStyle w:val="C20"/>
          <w:rtl w:val="0"/>
        </w:rPr>
      </w:pPr>
      <w:r>
        <w:rPr>
          <w:rStyle w:val="C20"/>
          <w:rtl w:val="0"/>
        </w:rPr>
        <w:t>≥</w:t>
      </w:r>
    </w:p>
    <w:p>
      <w:pPr>
        <w:pStyle w:val="P27"/>
        <w:framePr w:w="241" w:h="230" w:hRule="exact" w:wrap="none" w:vAnchor="page" w:hAnchor="margin" w:x="3619" w:y="939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902" w:y="939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137" w:y="939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905" w:y="939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350" w:y="939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998" w:y="93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156" w:y="939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550" w:y="939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819" w:y="9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164" w:y="93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55" w:y="93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580" w:y="93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070" w:y="93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62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62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62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25" w:h="230" w:hRule="exact" w:wrap="none" w:vAnchor="page" w:hAnchor="margin" w:x="2798" w:y="9623"/>
        <w:rPr>
          <w:rStyle w:val="C20"/>
          <w:rtl w:val="0"/>
        </w:rPr>
      </w:pPr>
      <w:r>
        <w:rPr>
          <w:rStyle w:val="C20"/>
          <w:rtl w:val="0"/>
        </w:rPr>
        <w:t>≥</w:t>
      </w:r>
    </w:p>
    <w:p>
      <w:pPr>
        <w:pStyle w:val="P27"/>
        <w:framePr w:w="241" w:h="230" w:hRule="exact" w:wrap="none" w:vAnchor="page" w:hAnchor="margin" w:x="2966" w:y="962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249" w:y="962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484" w:y="962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technických textilií, 8.9.2026 8:44:01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JUTA, a. s., Dvůr Králové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RETEX, a. s., Moravský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VAMTEX, s. r. o., Vamberk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INTERES21, spol. s r. o., Broumov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technických textilií, 8.9.2026 8:44:01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