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DA4D9" Type="http://schemas.openxmlformats.org/officeDocument/2006/relationships/officeDocument" Target="/word/document.xml" /><Relationship Id="coreR611DA4D9" Type="http://schemas.openxmlformats.org/package/2006/relationships/metadata/core-properties" Target="/docProps/core.xml" /><Relationship Id="customR611DA4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 v koželužské výrobě , 22.10.2026 9:24:48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238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1421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9697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