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BFE3E" Type="http://schemas.openxmlformats.org/officeDocument/2006/relationships/officeDocument" Target="/word/document.xml" /><Relationship Id="coreR551BFE3E" Type="http://schemas.openxmlformats.org/package/2006/relationships/metadata/core-properties" Target="/docProps/core.xml" /><Relationship Id="customR551BF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kontrolor jakosti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