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F02A52" Type="http://schemas.openxmlformats.org/officeDocument/2006/relationships/officeDocument" Target="/word/document.xml" /><Relationship Id="coreR6EF02A52" Type="http://schemas.openxmlformats.org/package/2006/relationships/metadata/core-properties" Target="/docProps/core.xml" /><Relationship Id="customR6EF02A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30.9.2026 9:50:39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93EB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F451E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E5B17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F79306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