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2CF27" Type="http://schemas.openxmlformats.org/officeDocument/2006/relationships/officeDocument" Target="/word/document.xml" /><Relationship Id="coreR5102CF27" Type="http://schemas.openxmlformats.org/package/2006/relationships/metadata/core-properties" Target="/docProps/core.xml" /><Relationship Id="customR5102CF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Odečítač/odečítačka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