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8877C" Type="http://schemas.openxmlformats.org/officeDocument/2006/relationships/officeDocument" Target="/word/document.xml" /><Relationship Id="coreR7648877C" Type="http://schemas.openxmlformats.org/package/2006/relationships/metadata/core-properties" Target="/docProps/core.xml" /><Relationship Id="customR764887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