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748C82" Type="http://schemas.openxmlformats.org/officeDocument/2006/relationships/officeDocument" Target="/word/document.xml" /><Relationship Id="coreR14748C82" Type="http://schemas.openxmlformats.org/package/2006/relationships/metadata/core-properties" Target="/docProps/core.xml" /><Relationship Id="customR14748C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čalounické výrobě (kód: 33-066-E)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a polotovarů v čalounické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v čalounické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materiálem a polotovary pro čalounickou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balení a expedice výrobků a materiálů v nábytkářské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Úklid pracoviště a třídění odpadu z čalounické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Dělník v čalounické výrobě, 31.7.2026 13:05:36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a polotovarů v čalounické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Nastříhat materiál podle zadání na požadovaný rozměr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Slepit jednoduché dílce z polyuretanové (PUR) pěny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Připravit požadované množství kluzáků nebo jiných komponentů podle zadání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Při všech pracovních operacích dodržet zásady BOZP a PO</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Přípravné práce v čalounické výrobě</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Naplnit sypek výplní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Povléknout polštář</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Napnout gumoelastické popruhy na opěrák</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Provést montáž nožiček na čalounický výrobek</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Při všech pracovních operacích dodržet zásady BOZP a PO</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Manipulace s materiálem a polotovary pro čalounickou výrobu</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607" w:hRule="exact" w:wrap="none" w:vAnchor="page" w:hAnchor="margin" w:x="45" w:y="9873"/>
        <w:rPr>
          <w:rStyle w:val="C3"/>
          <w:rtl w:val="0"/>
        </w:rPr>
      </w:pPr>
    </w:p>
    <w:p>
      <w:pPr>
        <w:pStyle w:val="P13"/>
        <w:framePr w:w="6658" w:h="480" w:hRule="exact" w:wrap="none" w:vAnchor="page" w:hAnchor="margin" w:x="71" w:y="9929"/>
        <w:rPr>
          <w:rStyle w:val="C11"/>
          <w:rtl w:val="0"/>
        </w:rPr>
      </w:pPr>
      <w:r>
        <w:rPr>
          <w:rStyle w:val="C11"/>
          <w:rtl w:val="0"/>
        </w:rPr>
        <w:t>a) Podle zadání doplnit do dílny čalounický materiál (rouno, potahový materiál, PUR pěny)</w:t>
      </w:r>
    </w:p>
    <w:p>
      <w:pPr>
        <w:pStyle w:val="P28"/>
        <w:framePr w:w="3921" w:h="607" w:hRule="exact" w:wrap="none" w:vAnchor="page" w:hAnchor="margin" w:x="6800" w:y="9873"/>
        <w:rPr>
          <w:rStyle w:val="C3"/>
          <w:rtl w:val="0"/>
        </w:rPr>
      </w:pPr>
    </w:p>
    <w:p>
      <w:pPr>
        <w:pStyle w:val="P29"/>
        <w:framePr w:w="3839" w:h="480" w:hRule="exact" w:wrap="none" w:vAnchor="page" w:hAnchor="margin" w:x="6856" w:y="9929"/>
        <w:rPr>
          <w:rStyle w:val="C21"/>
          <w:rtl w:val="0"/>
        </w:rPr>
      </w:pPr>
      <w:r>
        <w:rPr>
          <w:rStyle w:val="C21"/>
          <w:rtl w:val="0"/>
        </w:rPr>
        <w:t>Praktické předvedení</w:t>
      </w:r>
    </w:p>
    <w:p>
      <w:pPr>
        <w:pStyle w:val="P16"/>
        <w:framePr w:w="6710" w:h="607" w:hRule="exact" w:wrap="none" w:vAnchor="page" w:hAnchor="margin" w:x="45" w:y="10480"/>
        <w:rPr>
          <w:rStyle w:val="C3"/>
          <w:rtl w:val="0"/>
        </w:rPr>
      </w:pPr>
    </w:p>
    <w:p>
      <w:pPr>
        <w:pStyle w:val="P17"/>
        <w:framePr w:w="6658" w:h="480" w:hRule="exact" w:wrap="none" w:vAnchor="page" w:hAnchor="margin" w:x="71" w:y="10536"/>
        <w:rPr>
          <w:rStyle w:val="C13"/>
          <w:rtl w:val="0"/>
        </w:rPr>
      </w:pPr>
      <w:r>
        <w:rPr>
          <w:rStyle w:val="C13"/>
          <w:rtl w:val="0"/>
        </w:rPr>
        <w:t>b) Podle zadání dopravit do dílny polotovary (neočalouněné kostry, části koster, předpřipravené výplně, ušité potahy)</w:t>
      </w:r>
    </w:p>
    <w:p>
      <w:pPr>
        <w:pStyle w:val="P30"/>
        <w:framePr w:w="3921" w:h="607" w:hRule="exact" w:wrap="none" w:vAnchor="page" w:hAnchor="margin" w:x="6800" w:y="10480"/>
        <w:rPr>
          <w:rStyle w:val="C3"/>
          <w:rtl w:val="0"/>
        </w:rPr>
      </w:pPr>
    </w:p>
    <w:p>
      <w:pPr>
        <w:pStyle w:val="P31"/>
        <w:framePr w:w="3839" w:h="480" w:hRule="exact" w:wrap="none" w:vAnchor="page" w:hAnchor="margin" w:x="6856" w:y="10536"/>
        <w:rPr>
          <w:rStyle w:val="C22"/>
          <w:rtl w:val="0"/>
        </w:rPr>
      </w:pPr>
      <w:r>
        <w:rPr>
          <w:rStyle w:val="C22"/>
          <w:rtl w:val="0"/>
        </w:rPr>
        <w:t>Praktické předvedení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c) Podle zadání doplnit do dílny spojovací a ostatní materiál (kluzáky, nožky, sponky, zarážecí matice)</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d) Při všech pracovních operacích dodržet zásady BOZP a PO</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32"/>
        <w:framePr w:w="10710" w:h="248" w:hRule="exact" w:wrap="none" w:vAnchor="page" w:hAnchor="margin" w:x="28" w:y="12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čalounické výrobě, 31.7.2026 13:05:36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výrobků a materiálů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manipulace a skladování nábytkových dílců a výrobků v čalounické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Vybrat, zkontrolovat a zabalit komponenty, kování, spojovací materiál, montážní návod a informace pro zákazníka dle balicích instrukcí a montážního návodu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Zabalit výrobek a připravit ho k expedici</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Úklid pracoviště a třídění odpadu z čalounické výroby</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Uklidit pracoviště po skončení práce</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 xml:space="preserve">b) Vytřídit a uložit odpad podle jednotlivých druhů  s ohledem na nebezpečné odpady</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Při všech pracovních operacích dodržet zásady BOZP a PO</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w:t>
      </w:r>
    </w:p>
    <w:p>
      <w:pPr>
        <w:pStyle w:val="P32"/>
        <w:framePr w:w="10710" w:h="248" w:hRule="exact" w:wrap="none" w:vAnchor="page" w:hAnchor="margin" w:x="28" w:y="8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čalounické výrobě, 31.7.2026 13:05:36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zaměřit se zejména na precizní ověření všech odborných kompetencí v rámci následujících činností:</w:t>
      </w:r>
    </w:p>
    <w:p>
      <w:pPr>
        <w:keepNext w:val="0"/>
        <w:keepLines w:val="1"/>
        <w:framePr w:w="10766" w:h="55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•nastříhat 10 kusů těchto materiálů: rouno, krycí textilie (začišťovák, neotex) a vtahovací pásky ve čtyřech rozměch od každého druhu</w:t>
      </w:r>
    </w:p>
    <w:p>
      <w:pPr>
        <w:keepNext w:val="0"/>
        <w:keepLines w:val="1"/>
        <w:framePr w:w="10766" w:h="55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•slepit čtyři druhy jednoduchých dílců z PUR pěny (polyuretanová pěna)</w:t>
      </w:r>
    </w:p>
    <w:p>
      <w:pPr>
        <w:keepNext w:val="0"/>
        <w:keepLines w:val="1"/>
        <w:framePr w:w="10766" w:h="55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•naplnit dva druhy sypků </w:t>
      </w:r>
    </w:p>
    <w:p>
      <w:pPr>
        <w:keepNext w:val="0"/>
        <w:keepLines w:val="1"/>
        <w:framePr w:w="10766" w:h="55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•povléknout tři druhy polštářů</w:t>
      </w:r>
    </w:p>
    <w:p>
      <w:pPr>
        <w:keepNext w:val="0"/>
        <w:keepLines w:val="1"/>
        <w:framePr w:w="10766" w:h="55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připravený korpus namontovat čtyři druhy nožiček dle zadání (různé druhy umístění od hrany výrobku, stačí vždy jeden kus nožičky od každého druhu)</w:t>
      </w:r>
    </w:p>
    <w:p>
      <w:pPr>
        <w:keepNext w:val="0"/>
        <w:keepLines w:val="1"/>
        <w:framePr w:w="10766" w:h="55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•doplnit na pracoviště rouno, začišťovák, obalový materiál, spojovací materiál (15 položek v obvyklém množství)</w:t>
      </w:r>
    </w:p>
    <w:p>
      <w:pPr>
        <w:keepNext w:val="0"/>
        <w:keepLines w:val="1"/>
        <w:framePr w:w="10766" w:h="55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•zabalit dva typy hotových výrobků a přepravit je z výrobních prostor do skladovácích pomocí manipulační techniky (paletový vozík, rudl)</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výrobku i k časovému hledisku zvládání operací. </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8643"/>
        <w:rPr>
          <w:rStyle w:val="C3"/>
          <w:rtl w:val="0"/>
        </w:rPr>
      </w:pPr>
    </w:p>
    <w:p>
      <w:pPr>
        <w:pStyle w:val="P35"/>
        <w:framePr w:w="10710" w:h="340" w:hRule="exact" w:wrap="none" w:vAnchor="page" w:hAnchor="margin" w:x="28" w:y="8643"/>
        <w:rPr>
          <w:rStyle w:val="C25"/>
          <w:rtl w:val="0"/>
        </w:rPr>
      </w:pPr>
      <w:r>
        <w:rPr>
          <w:rStyle w:val="C25"/>
          <w:rtl w:val="0"/>
        </w:rPr>
        <w:t>Výsledné hodnocení</w:t>
      </w:r>
    </w:p>
    <w:p>
      <w:pPr>
        <w:keepNext w:val="0"/>
        <w:keepLines w:val="0"/>
        <w:framePr w:w="10766" w:h="1497" w:hRule="exact" w:wrap="none" w:vAnchor="page" w:hAnchor="margin" w:x="0" w:y="8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707"/>
        <w:rPr>
          <w:rStyle w:val="C3"/>
          <w:rtl w:val="0"/>
        </w:rPr>
      </w:pPr>
    </w:p>
    <w:p>
      <w:pPr>
        <w:pStyle w:val="P35"/>
        <w:framePr w:w="10710" w:h="340" w:hRule="exact" w:wrap="none" w:vAnchor="page" w:hAnchor="margin" w:x="28" w:y="10707"/>
        <w:rPr>
          <w:rStyle w:val="C25"/>
          <w:rtl w:val="0"/>
        </w:rPr>
      </w:pPr>
      <w:r>
        <w:rPr>
          <w:rStyle w:val="C25"/>
          <w:rtl w:val="0"/>
        </w:rPr>
        <w:t>Počet zkoušejících</w:t>
      </w:r>
    </w:p>
    <w:p>
      <w:pPr>
        <w:keepNext w:val="0"/>
        <w:keepLines w:val="0"/>
        <w:framePr w:w="10766" w:h="103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 čalounické výrobě, 31.7.2026 13:05:36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33-066-E Dělník v čalounické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z toho minimálně jeden rok v období posledních dvou let před podáním žádosti o autorizaci.</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čalounické výrobě, 31.7.2026 13:05:36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dílnu vybavenou zařízením potřebným k vykonání zkoušky, s minimálním následujícím materiálně-technickým vybavením:</w:t>
      </w:r>
    </w:p>
    <w:p>
      <w:pPr>
        <w:keepNext w:val="0"/>
        <w:keepLines w:val="0"/>
        <w:framePr w:w="10766" w:h="8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hygienickým předpisům</w:t>
      </w:r>
    </w:p>
    <w:p>
      <w:pPr>
        <w:keepNext w:val="0"/>
        <w:keepLines w:val="1"/>
        <w:framePr w:w="10766" w:h="8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 pro zadanou výrobu:</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výplně</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PUR pěny</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materiály, polotovary a případně šablony dle zadání</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materiály</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ke kontrole a balení</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•obalový materiál </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•sponkovací pistole čalounická</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•průmyslové spojovače do čalounické pistole</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•gumoelastické popruhy</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na PUR pěnu</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páska</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•vruty</w:t>
      </w:r>
    </w:p>
    <w:p>
      <w:pPr>
        <w:keepNext w:val="0"/>
        <w:keepLines w:val="1"/>
        <w:framePr w:w="10766" w:h="8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w:t>
      </w:r>
    </w:p>
    <w:p>
      <w:pPr>
        <w:keepNext w:val="0"/>
        <w:keepLines w:val="1"/>
        <w:framePr w:w="10766" w:h="8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(metr minimální délky 3 m) </w:t>
      </w:r>
    </w:p>
    <w:p>
      <w:pPr>
        <w:keepNext w:val="0"/>
        <w:keepLines w:val="1"/>
        <w:framePr w:w="10766" w:h="8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•Palety,vozíky nebo jiné manipulační prostředky pro manipulaci s čalounickými materiály a polotovary</w:t>
      </w:r>
    </w:p>
    <w:p>
      <w:pPr>
        <w:keepNext w:val="0"/>
        <w:keepLines w:val="0"/>
        <w:framePr w:w="10766" w:h="8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78"/>
        <w:rPr>
          <w:rStyle w:val="C3"/>
          <w:rtl w:val="0"/>
        </w:rPr>
      </w:pPr>
    </w:p>
    <w:p>
      <w:pPr>
        <w:pStyle w:val="P35"/>
        <w:framePr w:w="10710" w:h="340" w:hRule="exact" w:wrap="none" w:vAnchor="page" w:hAnchor="margin" w:x="28" w:y="11078"/>
        <w:rPr>
          <w:rStyle w:val="C25"/>
          <w:rtl w:val="0"/>
        </w:rPr>
      </w:pPr>
      <w:r>
        <w:rPr>
          <w:rStyle w:val="C25"/>
          <w:rtl w:val="0"/>
        </w:rPr>
        <w:t>Doba přípravy na zkoušku</w:t>
      </w:r>
    </w:p>
    <w:p>
      <w:pPr>
        <w:keepNext w:val="0"/>
        <w:keepLines w:val="0"/>
        <w:framePr w:w="10766" w:h="1036" w:hRule="exact" w:wrap="none" w:vAnchor="page" w:hAnchor="margin" w:x="0" w:y="11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681"/>
        <w:rPr>
          <w:rStyle w:val="C3"/>
          <w:rtl w:val="0"/>
        </w:rPr>
      </w:pPr>
    </w:p>
    <w:p>
      <w:pPr>
        <w:pStyle w:val="P35"/>
        <w:framePr w:w="10710" w:h="340" w:hRule="exact" w:wrap="none" w:vAnchor="page" w:hAnchor="margin" w:x="28" w:y="12681"/>
        <w:rPr>
          <w:rStyle w:val="C25"/>
          <w:rtl w:val="0"/>
        </w:rPr>
      </w:pPr>
      <w:r>
        <w:rPr>
          <w:rStyle w:val="C25"/>
          <w:rtl w:val="0"/>
        </w:rPr>
        <w:t>Doba pro vykonání zkoušky</w:t>
      </w:r>
    </w:p>
    <w:p>
      <w:pPr>
        <w:keepNext w:val="0"/>
        <w:keepLines w:val="0"/>
        <w:framePr w:w="10766" w:h="806"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Dělník v čalounické výrobě, 31.7.2026 13:05:36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 čalounické výrobě, 31.7.2026 13:05:36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AED86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167977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F89C6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10E3A1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