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55C4DB" Type="http://schemas.openxmlformats.org/officeDocument/2006/relationships/officeDocument" Target="/word/document.xml" /><Relationship Id="coreR5855C4DB" Type="http://schemas.openxmlformats.org/package/2006/relationships/metadata/core-properties" Target="/docProps/core.xml" /><Relationship Id="customR5855C4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u poskytovatele praktického vyučování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11.04.2017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u poskytovatele praktického vyučování, 28.5.2026 5:33:57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37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27" w:h="230" w:hRule="exact" w:wrap="none" w:vAnchor="page" w:hAnchor="margin" w:x="1742" w:y="377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927" w:h="230" w:hRule="exact" w:wrap="none" w:vAnchor="page" w:hAnchor="margin" w:x="2712" w:y="37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25" w:h="230" w:hRule="exact" w:wrap="none" w:vAnchor="page" w:hAnchor="margin" w:x="3681" w:y="37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4348" w:y="37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5150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308" w:y="3771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6110" w:y="3771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461" w:h="230" w:hRule="exact" w:wrap="none" w:vAnchor="page" w:hAnchor="margin" w:x="6691" w:y="37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7195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353" w:y="3771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8188" w:y="37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9091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264" w:y="37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9436" w:y="3771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514" w:h="230" w:hRule="exact" w:wrap="none" w:vAnchor="page" w:hAnchor="margin" w:x="9873" w:y="377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16" w:h="230" w:hRule="exact" w:wrap="none" w:vAnchor="page" w:hAnchor="margin" w:x="1043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oblasti,</w:t>
      </w:r>
    </w:p>
    <w:p>
      <w:pPr>
        <w:pStyle w:val="P27"/>
        <w:framePr w:w="226" w:h="230" w:hRule="exact" w:wrap="none" w:vAnchor="page" w:hAnchor="margin" w:x="720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8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1492" w:y="4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1996" w:y="4001"/>
        <w:rPr>
          <w:rStyle w:val="C20"/>
          <w:rtl w:val="0"/>
        </w:rPr>
      </w:pPr>
      <w:r>
        <w:rPr>
          <w:rStyle w:val="C20"/>
          <w:rtl w:val="0"/>
        </w:rPr>
        <w:t>působit</w:t>
      </w:r>
    </w:p>
    <w:p>
      <w:pPr>
        <w:pStyle w:val="P27"/>
        <w:framePr w:w="385" w:h="230" w:hRule="exact" w:wrap="none" w:vAnchor="page" w:hAnchor="margin" w:x="2697" w:y="40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3124" w:y="4001"/>
        <w:rPr>
          <w:rStyle w:val="C20"/>
          <w:rtl w:val="0"/>
        </w:rPr>
      </w:pPr>
      <w:r>
        <w:rPr>
          <w:rStyle w:val="C20"/>
          <w:rtl w:val="0"/>
        </w:rPr>
        <w:t>instruktor</w:t>
      </w:r>
    </w:p>
    <w:p>
      <w:pPr>
        <w:pStyle w:val="P27"/>
        <w:framePr w:w="1037" w:h="230" w:hRule="exact" w:wrap="none" w:vAnchor="page" w:hAnchor="margin" w:x="4003" w:y="400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70" w:h="230" w:hRule="exact" w:wrap="none" w:vAnchor="page" w:hAnchor="margin" w:x="5083" w:y="4001"/>
        <w:rPr>
          <w:rStyle w:val="C20"/>
          <w:rtl w:val="0"/>
        </w:rPr>
      </w:pPr>
      <w:r>
        <w:rPr>
          <w:rStyle w:val="C20"/>
          <w:rtl w:val="0"/>
        </w:rPr>
        <w:t>vyučování.</w:t>
      </w:r>
    </w:p>
    <w:p>
      <w:pPr>
        <w:pStyle w:val="P27"/>
        <w:framePr w:w="418" w:h="230" w:hRule="exact" w:wrap="none" w:vAnchor="page" w:hAnchor="margin" w:x="6096" w:y="400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6556" w:y="400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59" w:h="230" w:hRule="exact" w:wrap="none" w:vAnchor="page" w:hAnchor="margin" w:x="714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7948" w:y="4001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241" w:h="230" w:hRule="exact" w:wrap="none" w:vAnchor="page" w:hAnchor="margin" w:x="8937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9220" w:y="400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802" w:h="230" w:hRule="exact" w:wrap="none" w:vAnchor="page" w:hAnchor="margin" w:x="9888" w:y="4001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" w:y="42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1089" w:y="423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289" w:y="423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538" w:h="230" w:hRule="exact" w:wrap="none" w:vAnchor="page" w:hAnchor="margin" w:x="2894" w:y="423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48" w:h="230" w:hRule="exact" w:wrap="none" w:vAnchor="page" w:hAnchor="margin" w:x="3475" w:y="423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05" w:h="230" w:hRule="exact" w:wrap="none" w:vAnchor="page" w:hAnchor="margin" w:x="4065" w:y="4231"/>
        <w:rPr>
          <w:rStyle w:val="C20"/>
          <w:rtl w:val="0"/>
        </w:rPr>
      </w:pPr>
      <w:r>
        <w:rPr>
          <w:rStyle w:val="C20"/>
          <w:rtl w:val="0"/>
        </w:rPr>
        <w:t>strojírenství,</w:t>
      </w:r>
    </w:p>
    <w:p>
      <w:pPr>
        <w:pStyle w:val="P27"/>
        <w:framePr w:w="1167" w:h="230" w:hRule="exact" w:wrap="none" w:vAnchor="page" w:hAnchor="margin" w:x="5212" w:y="4231"/>
        <w:rPr>
          <w:rStyle w:val="C20"/>
          <w:rtl w:val="0"/>
        </w:rPr>
      </w:pPr>
      <w:r>
        <w:rPr>
          <w:rStyle w:val="C20"/>
          <w:rtl w:val="0"/>
        </w:rPr>
        <w:t>gastronomie,</w:t>
      </w:r>
    </w:p>
    <w:p>
      <w:pPr>
        <w:pStyle w:val="P27"/>
        <w:framePr w:w="735" w:h="230" w:hRule="exact" w:wrap="none" w:vAnchor="page" w:hAnchor="margin" w:x="6422" w:y="4231"/>
        <w:rPr>
          <w:rStyle w:val="C20"/>
          <w:rtl w:val="0"/>
        </w:rPr>
      </w:pPr>
      <w:r>
        <w:rPr>
          <w:rStyle w:val="C20"/>
          <w:rtl w:val="0"/>
        </w:rPr>
        <w:t>obchod)</w:t>
      </w:r>
    </w:p>
    <w:p>
      <w:pPr>
        <w:pStyle w:val="P27"/>
        <w:framePr w:w="116" w:h="230" w:hRule="exact" w:wrap="none" w:vAnchor="page" w:hAnchor="margin" w:x="7200" w:y="42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7358" w:y="4231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45" w:h="230" w:hRule="exact" w:wrap="none" w:vAnchor="page" w:hAnchor="margin" w:x="8073" w:y="423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81" w:h="230" w:hRule="exact" w:wrap="none" w:vAnchor="page" w:hAnchor="margin" w:x="8961" w:y="423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0084" w:y="423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268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339" w:y="4462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2054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37" w:y="446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36" w:h="230" w:hRule="exact" w:wrap="none" w:vAnchor="page" w:hAnchor="margin" w:x="2928" w:y="4462"/>
        <w:rPr>
          <w:rStyle w:val="C20"/>
          <w:rtl w:val="0"/>
        </w:rPr>
      </w:pPr>
      <w:r>
        <w:rPr>
          <w:rStyle w:val="C20"/>
          <w:rtl w:val="0"/>
        </w:rPr>
        <w:t>působení</w:t>
      </w:r>
    </w:p>
    <w:p>
      <w:pPr>
        <w:pStyle w:val="P27"/>
        <w:framePr w:w="927" w:h="230" w:hRule="exact" w:wrap="none" w:vAnchor="page" w:hAnchor="margin" w:x="3806" w:y="446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351" w:h="230" w:hRule="exact" w:wrap="none" w:vAnchor="page" w:hAnchor="margin" w:x="744" w:y="49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1137" w:y="493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915" w:y="493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114" w:h="230" w:hRule="exact" w:wrap="none" w:vAnchor="page" w:hAnchor="margin" w:x="2894" w:y="4932"/>
        <w:rPr>
          <w:rStyle w:val="C20"/>
          <w:rtl w:val="0"/>
        </w:rPr>
      </w:pPr>
      <w:r>
        <w:rPr>
          <w:rStyle w:val="C20"/>
          <w:rtl w:val="0"/>
        </w:rPr>
        <w:t>neopravňuje</w:t>
      </w:r>
    </w:p>
    <w:p>
      <w:pPr>
        <w:pStyle w:val="P27"/>
        <w:framePr w:w="116" w:h="230" w:hRule="exact" w:wrap="none" w:vAnchor="page" w:hAnchor="margin" w:x="4051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209" w:y="493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4900" w:y="4932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649" w:h="230" w:hRule="exact" w:wrap="none" w:vAnchor="page" w:hAnchor="margin" w:x="5625" w:y="4932"/>
        <w:rPr>
          <w:rStyle w:val="C20"/>
          <w:rtl w:val="0"/>
        </w:rPr>
      </w:pPr>
      <w:r>
        <w:rPr>
          <w:rStyle w:val="C20"/>
          <w:rtl w:val="0"/>
        </w:rPr>
        <w:t>učitele.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54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540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5403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735" w:h="230" w:hRule="exact" w:wrap="none" w:vAnchor="page" w:hAnchor="margin" w:x="3614" w:y="5403"/>
        <w:rPr>
          <w:rStyle w:val="C20"/>
          <w:rtl w:val="0"/>
        </w:rPr>
      </w:pPr>
      <w:r>
        <w:rPr>
          <w:rStyle w:val="C20"/>
          <w:rtl w:val="0"/>
        </w:rPr>
        <w:t>školicím</w:t>
      </w:r>
    </w:p>
    <w:p>
      <w:pPr>
        <w:pStyle w:val="P27"/>
        <w:framePr w:w="817" w:h="230" w:hRule="exact" w:wrap="none" w:vAnchor="page" w:hAnchor="margin" w:x="4392" w:y="5403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30" w:h="230" w:hRule="exact" w:wrap="none" w:vAnchor="page" w:hAnchor="margin" w:x="5251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24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707" w:y="540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495" w:h="230" w:hRule="exact" w:wrap="none" w:vAnchor="page" w:hAnchor="margin" w:x="6609" w:y="5403"/>
        <w:rPr>
          <w:rStyle w:val="C20"/>
          <w:rtl w:val="0"/>
        </w:rPr>
      </w:pPr>
      <w:r>
        <w:rPr>
          <w:rStyle w:val="C20"/>
          <w:rtl w:val="0"/>
        </w:rPr>
        <w:t>žáků.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5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5873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587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5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587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58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587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58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58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715" w:y="58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7560" w:y="58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8596" w:y="58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9422" w:y="587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9979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tematického</w:t>
      </w:r>
    </w:p>
    <w:p>
      <w:pPr>
        <w:pStyle w:val="P27"/>
        <w:framePr w:w="505" w:h="230" w:hRule="exact" w:wrap="none" w:vAnchor="page" w:hAnchor="margin" w:x="1161" w:y="610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03" w:h="230" w:hRule="exact" w:wrap="none" w:vAnchor="page" w:hAnchor="margin" w:x="1708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054" w:y="6103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557" w:h="230" w:hRule="exact" w:wrap="none" w:vAnchor="page" w:hAnchor="margin" w:x="2832" w:y="610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30" w:h="230" w:hRule="exact" w:wrap="none" w:vAnchor="page" w:hAnchor="margin" w:x="3432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604" w:y="610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396" w:y="6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4680" w:y="6103"/>
        <w:rPr>
          <w:rStyle w:val="C20"/>
          <w:rtl w:val="0"/>
        </w:rPr>
      </w:pPr>
      <w:r>
        <w:rPr>
          <w:rStyle w:val="C20"/>
          <w:rtl w:val="0"/>
        </w:rPr>
        <w:t>vyučovací</w:t>
      </w:r>
    </w:p>
    <w:p>
      <w:pPr>
        <w:pStyle w:val="P27"/>
        <w:framePr w:w="826" w:h="230" w:hRule="exact" w:wrap="none" w:vAnchor="page" w:hAnchor="margin" w:x="5625" w:y="6103"/>
        <w:rPr>
          <w:rStyle w:val="C20"/>
          <w:rtl w:val="0"/>
        </w:rPr>
      </w:pPr>
      <w:r>
        <w:rPr>
          <w:rStyle w:val="C20"/>
          <w:rtl w:val="0"/>
        </w:rPr>
        <w:t>jednotku.</w:t>
      </w:r>
    </w:p>
    <w:p>
      <w:pPr>
        <w:pStyle w:val="P27"/>
        <w:framePr w:w="927" w:h="230" w:hRule="exact" w:wrap="none" w:vAnchor="page" w:hAnchor="margin" w:x="6494" w:y="6103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7464" w:y="610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46" w:h="230" w:hRule="exact" w:wrap="none" w:vAnchor="page" w:hAnchor="margin" w:x="7900" w:y="6103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241" w:h="230" w:hRule="exact" w:wrap="none" w:vAnchor="page" w:hAnchor="margin" w:x="8889" w:y="6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172" w:y="61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9720" w:y="6103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6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32" w:y="6334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1377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1536" w:y="633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471" w:h="230" w:hRule="exact" w:wrap="none" w:vAnchor="page" w:hAnchor="margin" w:x="2635" w:y="6334"/>
        <w:rPr>
          <w:rStyle w:val="C20"/>
          <w:rtl w:val="0"/>
        </w:rPr>
      </w:pPr>
      <w:r>
        <w:rPr>
          <w:rStyle w:val="C20"/>
          <w:rtl w:val="0"/>
        </w:rPr>
        <w:t>ŠVP.</w:t>
      </w:r>
    </w:p>
    <w:p>
      <w:pPr>
        <w:pStyle w:val="P27"/>
        <w:framePr w:w="274" w:h="230" w:hRule="exact" w:wrap="none" w:vAnchor="page" w:hAnchor="margin" w:x="3148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65" w:y="633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38" w:h="230" w:hRule="exact" w:wrap="none" w:vAnchor="page" w:hAnchor="margin" w:x="4214" w:y="6334"/>
        <w:rPr>
          <w:rStyle w:val="C20"/>
          <w:rtl w:val="0"/>
        </w:rPr>
      </w:pPr>
      <w:r>
        <w:rPr>
          <w:rStyle w:val="C20"/>
          <w:rtl w:val="0"/>
        </w:rPr>
        <w:t>plánovaných</w:t>
      </w:r>
    </w:p>
    <w:p>
      <w:pPr>
        <w:pStyle w:val="P27"/>
        <w:framePr w:w="706" w:h="230" w:hRule="exact" w:wrap="none" w:vAnchor="page" w:hAnchor="margin" w:x="5395" w:y="633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6144" w:y="633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674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656" w:y="633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529" w:h="230" w:hRule="exact" w:wrap="none" w:vAnchor="page" w:hAnchor="margin" w:x="8371" w:y="633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9288" w:y="6334"/>
        <w:rPr>
          <w:rStyle w:val="C20"/>
          <w:rtl w:val="0"/>
        </w:rPr>
      </w:pPr>
      <w:r>
        <w:rPr>
          <w:rStyle w:val="C20"/>
          <w:rtl w:val="0"/>
        </w:rPr>
        <w:t>osvojování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očekávaných</w:t>
      </w:r>
    </w:p>
    <w:p>
      <w:pPr>
        <w:pStyle w:val="P27"/>
        <w:framePr w:w="845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769" w:h="230" w:hRule="exact" w:wrap="none" w:vAnchor="page" w:hAnchor="margin" w:x="2140" w:y="656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49" w:h="230" w:hRule="exact" w:wrap="none" w:vAnchor="page" w:hAnchor="margin" w:x="2952" w:y="6564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735" w:h="230" w:hRule="exact" w:wrap="none" w:vAnchor="page" w:hAnchor="margin" w:x="3643" w:y="65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420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704" w:y="6564"/>
        <w:rPr>
          <w:rStyle w:val="C20"/>
          <w:rtl w:val="0"/>
        </w:rPr>
      </w:pPr>
      <w:r>
        <w:rPr>
          <w:rStyle w:val="C20"/>
          <w:rtl w:val="0"/>
        </w:rPr>
        <w:t>cyklus</w:t>
      </w:r>
    </w:p>
    <w:p>
      <w:pPr>
        <w:pStyle w:val="P27"/>
        <w:framePr w:w="913" w:h="230" w:hRule="exact" w:wrap="none" w:vAnchor="page" w:hAnchor="margin" w:x="5318" w:y="6564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41" w:h="230" w:hRule="exact" w:wrap="none" w:vAnchor="page" w:hAnchor="margin" w:x="627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556" w:y="6564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7512" w:y="656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93" w:h="230" w:hRule="exact" w:wrap="none" w:vAnchor="page" w:hAnchor="margin" w:x="8736" w:y="656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9672" w:y="656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161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766" w:y="67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1939" w:y="679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759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244" w:y="67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30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185" w:y="6795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130" w:h="230" w:hRule="exact" w:wrap="none" w:vAnchor="page" w:hAnchor="margin" w:x="5174" w:y="67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347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12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83" w:y="67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683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776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8366" w:y="67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860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8774" w:y="679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8956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108" w:y="702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1037" w:h="230" w:hRule="exact" w:wrap="none" w:vAnchor="page" w:hAnchor="margin" w:x="2078" w:y="70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13" w:h="230" w:hRule="exact" w:wrap="none" w:vAnchor="page" w:hAnchor="margin" w:x="3158" w:y="7025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26" w:h="230" w:hRule="exact" w:wrap="none" w:vAnchor="page" w:hAnchor="margin" w:x="4113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4382" w:y="7025"/>
        <w:rPr>
          <w:rStyle w:val="C20"/>
          <w:rtl w:val="0"/>
        </w:rPr>
      </w:pPr>
      <w:r>
        <w:rPr>
          <w:rStyle w:val="C20"/>
          <w:rtl w:val="0"/>
        </w:rPr>
        <w:t>středních</w:t>
      </w:r>
    </w:p>
    <w:p>
      <w:pPr>
        <w:pStyle w:val="P27"/>
        <w:framePr w:w="946" w:h="230" w:hRule="exact" w:wrap="none" w:vAnchor="page" w:hAnchor="margin" w:x="5260" w:y="70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92" w:h="230" w:hRule="exact" w:wrap="none" w:vAnchor="page" w:hAnchor="margin" w:x="6249" w:y="7025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130" w:h="230" w:hRule="exact" w:wrap="none" w:vAnchor="page" w:hAnchor="margin" w:x="6984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1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315" w:y="70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804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45" w:h="230" w:hRule="exact" w:wrap="none" w:vAnchor="page" w:hAnchor="margin" w:x="7963" w:y="7025"/>
        <w:rPr>
          <w:rStyle w:val="C20"/>
          <w:rtl w:val="0"/>
        </w:rPr>
      </w:pPr>
      <w:r>
        <w:rPr>
          <w:rStyle w:val="C20"/>
          <w:rtl w:val="0"/>
        </w:rPr>
        <w:t>pedagogickými</w:t>
      </w:r>
    </w:p>
    <w:p>
      <w:pPr>
        <w:pStyle w:val="P27"/>
        <w:framePr w:w="1047" w:h="230" w:hRule="exact" w:wrap="none" w:vAnchor="page" w:hAnchor="margin" w:x="9350" w:y="7025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274" w:h="230" w:hRule="exact" w:wrap="none" w:vAnchor="page" w:hAnchor="margin" w:x="10440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345" w:y="72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1382" w:y="7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872" w:y="725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2208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009" w:y="72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3768" w:y="72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16" w:h="230" w:hRule="exact" w:wrap="none" w:vAnchor="page" w:hAnchor="margin" w:x="2294" w:y="7491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3052" w:y="749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556" w:y="749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4416" w:y="749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795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596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80" w:y="74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672" w:y="749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64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988" w:y="7726"/>
        <w:rPr>
          <w:rStyle w:val="C20"/>
          <w:rtl w:val="0"/>
        </w:rPr>
      </w:pPr>
      <w:r>
        <w:rPr>
          <w:rStyle w:val="C20"/>
          <w:rtl w:val="0"/>
        </w:rPr>
        <w:t>prověřují</w:t>
      </w:r>
    </w:p>
    <w:p>
      <w:pPr>
        <w:pStyle w:val="P27"/>
        <w:framePr w:w="639" w:h="230" w:hRule="exact" w:wrap="none" w:vAnchor="page" w:hAnchor="margin" w:x="1824" w:y="77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05" w:h="230" w:hRule="exact" w:wrap="none" w:vAnchor="page" w:hAnchor="margin" w:x="2505" w:y="7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326" w:y="772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940" w:y="772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064" w:y="772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5697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856" w:y="7726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725" w:h="230" w:hRule="exact" w:wrap="none" w:vAnchor="page" w:hAnchor="margin" w:x="6792" w:y="772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7560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7718" w:y="7726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59" w:h="230" w:hRule="exact" w:wrap="none" w:vAnchor="page" w:hAnchor="margin" w:x="8275" w:y="772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27" w:h="230" w:hRule="exact" w:wrap="none" w:vAnchor="page" w:hAnchor="margin" w:x="8476" w:y="7726"/>
        <w:rPr>
          <w:rStyle w:val="C20"/>
          <w:rtl w:val="0"/>
        </w:rPr>
      </w:pPr>
      <w:r>
        <w:rPr>
          <w:rStyle w:val="C20"/>
          <w:rtl w:val="0"/>
        </w:rPr>
        <w:t>vyplněním</w:t>
      </w:r>
    </w:p>
    <w:p>
      <w:pPr>
        <w:pStyle w:val="P27"/>
        <w:framePr w:w="826" w:h="230" w:hRule="exact" w:wrap="none" w:vAnchor="page" w:hAnchor="margin" w:x="9446" w:y="772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6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879" w:h="230" w:hRule="exact" w:wrap="none" w:vAnchor="page" w:hAnchor="margin" w:x="1339" w:y="79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260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69" w:h="230" w:hRule="exact" w:wrap="none" w:vAnchor="page" w:hAnchor="margin" w:x="2952" w:y="795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3763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63" w:y="795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79" w:h="230" w:hRule="exact" w:wrap="none" w:vAnchor="page" w:hAnchor="margin" w:x="5620" w:y="79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6542" w:y="79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26" w:h="230" w:hRule="exact" w:wrap="none" w:vAnchor="page" w:hAnchor="margin" w:x="6744" w:y="7956"/>
        <w:rPr>
          <w:rStyle w:val="C20"/>
          <w:rtl w:val="0"/>
        </w:rPr>
      </w:pPr>
      <w:r>
        <w:rPr>
          <w:rStyle w:val="C20"/>
          <w:rtl w:val="0"/>
        </w:rPr>
        <w:t>navození</w:t>
      </w:r>
    </w:p>
    <w:p>
      <w:pPr>
        <w:pStyle w:val="P27"/>
        <w:framePr w:w="572" w:h="230" w:hRule="exact" w:wrap="none" w:vAnchor="page" w:hAnchor="margin" w:x="7612" w:y="795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8227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82" w:h="230" w:hRule="exact" w:wrap="none" w:vAnchor="page" w:hAnchor="margin" w:x="8918" w:y="79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9643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801" w:y="795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560" w:y="7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735" w:h="230" w:hRule="exact" w:wrap="none" w:vAnchor="page" w:hAnchor="margin" w:x="888" w:y="81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665" w:y="818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044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2424" w:y="818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2961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3120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3844" w:y="81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268" w:h="230" w:hRule="exact" w:wrap="none" w:vAnchor="page" w:hAnchor="margin" w:x="4425" w:y="818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5736" w:y="8187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32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842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1224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2160" w:y="84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2841" w:y="84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3331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820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20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625" w:y="8422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6350" w:y="84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7363" w:y="842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447" w:h="230" w:hRule="exact" w:wrap="none" w:vAnchor="page" w:hAnchor="margin" w:x="8174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664" w:y="842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50" w:h="230" w:hRule="exact" w:wrap="none" w:vAnchor="page" w:hAnchor="margin" w:x="9000" w:y="8422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9892" w:y="84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998" w:y="86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1392" w:y="8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49" w:h="230" w:hRule="exact" w:wrap="none" w:vAnchor="page" w:hAnchor="margin" w:x="2040" w:y="8652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50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78" w:y="865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0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49" w:h="230" w:hRule="exact" w:wrap="none" w:vAnchor="page" w:hAnchor="margin" w:x="475" w:y="888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157" w:h="230" w:hRule="exact" w:wrap="none" w:vAnchor="page" w:hAnchor="margin" w:x="1166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971" w:y="888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60" w:y="888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85" w:y="88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54" w:y="88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832" w:y="88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734" w:y="8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82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5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38" w:y="888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630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120" w:y="888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89" w:y="88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9118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911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911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911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9118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911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911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91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911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911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35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35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35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35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9353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5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58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5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5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58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5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58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58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98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800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45" w:y="981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05" w:h="230" w:hRule="exact" w:wrap="none" w:vAnchor="page" w:hAnchor="margin" w:x="2937" w:y="981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0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0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0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0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0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0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0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0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05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05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28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2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2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2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5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0" w:y="105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372" w:y="105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62" w:y="105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188" w:y="105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956" w:y="105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748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4896" w:y="105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153" w:y="10519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83" w:h="230" w:hRule="exact" w:wrap="none" w:vAnchor="page" w:hAnchor="margin" w:x="7156" w:y="105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382" w:y="105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318" w:y="105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587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745" w:y="105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537" w:y="105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907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750"/>
        <w:rPr>
          <w:rStyle w:val="C20"/>
          <w:rtl w:val="0"/>
        </w:rPr>
      </w:pPr>
      <w:r>
        <w:rPr>
          <w:rStyle w:val="C20"/>
          <w:rtl w:val="0"/>
        </w:rPr>
        <w:t>(oblast</w:t>
      </w:r>
    </w:p>
    <w:p>
      <w:pPr>
        <w:pStyle w:val="P27"/>
        <w:framePr w:w="879" w:h="230" w:hRule="exact" w:wrap="none" w:vAnchor="page" w:hAnchor="margin" w:x="3720" w:y="10750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641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814" w:y="1075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5937" w:y="10750"/>
        <w:rPr>
          <w:rStyle w:val="C20"/>
          <w:rtl w:val="0"/>
        </w:rPr>
      </w:pPr>
      <w:r>
        <w:rPr>
          <w:rStyle w:val="C20"/>
          <w:rtl w:val="0"/>
        </w:rPr>
        <w:t>práce)</w:t>
      </w:r>
    </w:p>
    <w:p>
      <w:pPr>
        <w:pStyle w:val="P27"/>
        <w:framePr w:w="615" w:h="230" w:hRule="exact" w:wrap="none" w:vAnchor="page" w:hAnchor="margin" w:x="6561" w:y="1075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7219" w:y="107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934" w:y="1075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8481" w:y="107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1" w:y="10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297" w:y="1075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1041" w:y="1098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12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123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12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12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12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1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123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1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123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4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46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4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46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171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17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171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171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9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95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9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95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95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95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9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95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95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95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95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9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95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95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218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2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21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21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218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218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218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218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218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24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24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24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243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6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6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6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66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6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26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6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66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6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6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6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6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6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6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6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6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6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89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8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8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081" w:y="128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8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3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3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3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36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3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3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3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36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36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3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9528" w:y="133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9830" w:y="133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20" w:y="135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10" w:y="135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36" w:y="135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404" w:y="135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196" w:y="135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4344" w:y="135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5601" w:y="135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6604" w:y="135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897" w:y="135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33" w:y="135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102" w:y="135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260" w:y="135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052" w:y="135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422" w:y="135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691" w:y="1359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176" w:y="138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680" w:y="138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2337" w:y="138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2995" w:y="138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3710" w:y="1382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4766" w:y="138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5467" w:y="138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956" w:y="138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283" w:y="138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032" w:y="138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044" w:y="1382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424" w:y="138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40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4076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407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40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4076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31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31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31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8"/>
        <w:framePr w:w="375" w:h="245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456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25" w:h="230" w:hRule="exact" w:wrap="none" w:vAnchor="page" w:hAnchor="margin" w:x="830" w:y="145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97" w:y="145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755" w:y="14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403" w:y="145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502" w:y="1456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7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79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79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79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79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79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796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796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0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0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0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02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0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0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0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0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0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0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0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0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0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0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0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8649" w:y="150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865" w:y="150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379" w:y="150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552" w:y="150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u poskytovatele praktického vyučování, 28.5.2026 5:33:57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2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47" w:h="230" w:hRule="exact" w:wrap="none" w:vAnchor="page" w:hAnchor="margin" w:x="499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30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161" w:y="215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2217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95" w:h="230" w:hRule="exact" w:wrap="none" w:vAnchor="page" w:hAnchor="margin" w:x="2918" w:y="2159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3456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71" w:h="230" w:hRule="exact" w:wrap="none" w:vAnchor="page" w:hAnchor="margin" w:x="3614" w:y="21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4128" w:y="2159"/>
        <w:rPr>
          <w:rStyle w:val="C20"/>
          <w:rtl w:val="0"/>
        </w:rPr>
      </w:pPr>
      <w:r>
        <w:rPr>
          <w:rStyle w:val="C20"/>
          <w:rtl w:val="0"/>
        </w:rPr>
        <w:t>hodnoticími</w:t>
      </w:r>
    </w:p>
    <w:p>
      <w:pPr>
        <w:pStyle w:val="P27"/>
        <w:framePr w:w="605" w:h="230" w:hRule="exact" w:wrap="none" w:vAnchor="page" w:hAnchor="margin" w:x="5208" w:y="2159"/>
        <w:rPr>
          <w:rStyle w:val="C20"/>
          <w:rtl w:val="0"/>
        </w:rPr>
      </w:pPr>
      <w:r>
        <w:rPr>
          <w:rStyle w:val="C20"/>
          <w:rtl w:val="0"/>
        </w:rPr>
        <w:t>kritérii,</w:t>
      </w:r>
    </w:p>
    <w:p>
      <w:pPr>
        <w:pStyle w:val="P27"/>
        <w:framePr w:w="725" w:h="230" w:hRule="exact" w:wrap="none" w:vAnchor="page" w:hAnchor="margin" w:x="5856" w:y="21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6624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24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8712" w:y="2159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9576" w:y="2159"/>
        <w:rPr>
          <w:rStyle w:val="C20"/>
          <w:rtl w:val="0"/>
        </w:rPr>
      </w:pPr>
      <w:r>
        <w:rPr>
          <w:rStyle w:val="C20"/>
          <w:rtl w:val="0"/>
        </w:rPr>
        <w:t>autorizaci.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u poskytovatele praktického vyučování, 28.5.2026 5:33:57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technická, Zelený pruh 1294/50, 147 08 Praha 4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u poskytovatele praktického vyučování, 28.5.2026 5:33:57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