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8AC440" Type="http://schemas.openxmlformats.org/officeDocument/2006/relationships/officeDocument" Target="/word/document.xml" /><Relationship Id="coreR2C8AC440" Type="http://schemas.openxmlformats.org/package/2006/relationships/metadata/core-properties" Target="/docProps/core.xml" /><Relationship Id="customR2C8AC44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Zemědělský dělník/dělnice (kód: 41-086-E)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Zemědělský a zahradnický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Ruční pěstování polních plodin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Sklizeň polních plodin, posklizňové práce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prací v chovech zvířat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7"/>
        <w:framePr w:w="8788" w:h="340" w:hRule="exact" w:wrap="none" w:vAnchor="page" w:hAnchor="margin" w:x="28" w:y="6975"/>
        <w:rPr>
          <w:rStyle w:val="C8"/>
          <w:rtl w:val="0"/>
        </w:rPr>
      </w:pPr>
      <w:r>
        <w:rPr>
          <w:rStyle w:val="C8"/>
          <w:rtl w:val="0"/>
        </w:rPr>
        <w:t>Platnost standardu</w:t>
      </w:r>
    </w:p>
    <w:p>
      <w:pPr>
        <w:pStyle w:val="P20"/>
        <w:framePr w:w="4283" w:h="248" w:hRule="exact" w:wrap="none" w:vAnchor="page" w:hAnchor="margin" w:x="28" w:y="7315"/>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Zemědělský dělník/dělnice, 7.7.2026 15:07:44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Ruční pěstování polních plodin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Odplevelit a zalít určené porosty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Určit a charakterizovat základní polní plodiny ze skupin obiloviny, luskoviny, okopaniny a olejniny</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Vysadit sadbu brambor</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Provést základní kultivační práce - okopávku, kypření a zdůvodnit význam jednotlivých činností</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 a ústní ověření</w:t>
      </w:r>
    </w:p>
    <w:p>
      <w:pPr>
        <w:pStyle w:val="P12"/>
        <w:framePr w:w="6710" w:h="831" w:hRule="exact" w:wrap="none" w:vAnchor="page" w:hAnchor="margin" w:x="45" w:y="5493"/>
        <w:rPr>
          <w:rStyle w:val="C3"/>
          <w:rtl w:val="0"/>
        </w:rPr>
      </w:pPr>
    </w:p>
    <w:p>
      <w:pPr>
        <w:pStyle w:val="P13"/>
        <w:framePr w:w="6658" w:h="704" w:hRule="exact" w:wrap="none" w:vAnchor="page" w:hAnchor="margin" w:x="71" w:y="5549"/>
        <w:rPr>
          <w:rStyle w:val="C11"/>
          <w:rtl w:val="0"/>
        </w:rPr>
      </w:pPr>
      <w:r>
        <w:rPr>
          <w:rStyle w:val="C11"/>
          <w:rtl w:val="0"/>
        </w:rPr>
        <w:t>e) Předvést negativní selekci v porostech obilovin a olejnin (zaplevelení, posouzení druhové a odrůdové čistoty, rostliny napadené škodlivými organismy)</w:t>
      </w:r>
    </w:p>
    <w:p>
      <w:pPr>
        <w:pStyle w:val="P28"/>
        <w:framePr w:w="3921" w:h="831" w:hRule="exact" w:wrap="none" w:vAnchor="page" w:hAnchor="margin" w:x="6800" w:y="5493"/>
        <w:rPr>
          <w:rStyle w:val="C3"/>
          <w:rtl w:val="0"/>
        </w:rPr>
      </w:pPr>
    </w:p>
    <w:p>
      <w:pPr>
        <w:pStyle w:val="P29"/>
        <w:framePr w:w="3839" w:h="704" w:hRule="exact" w:wrap="none" w:vAnchor="page" w:hAnchor="margin" w:x="6856" w:y="5549"/>
        <w:rPr>
          <w:rStyle w:val="C21"/>
          <w:rtl w:val="0"/>
        </w:rPr>
      </w:pPr>
      <w:r>
        <w:rPr>
          <w:rStyle w:val="C21"/>
          <w:rtl w:val="0"/>
        </w:rPr>
        <w:t>Praktické předvedení</w:t>
      </w:r>
    </w:p>
    <w:p>
      <w:pPr>
        <w:pStyle w:val="P16"/>
        <w:framePr w:w="6710" w:h="607" w:hRule="exact" w:wrap="none" w:vAnchor="page" w:hAnchor="margin" w:x="45" w:y="6325"/>
        <w:rPr>
          <w:rStyle w:val="C3"/>
          <w:rtl w:val="0"/>
        </w:rPr>
      </w:pPr>
    </w:p>
    <w:p>
      <w:pPr>
        <w:pStyle w:val="P17"/>
        <w:framePr w:w="6658" w:h="480" w:hRule="exact" w:wrap="none" w:vAnchor="page" w:hAnchor="margin" w:x="71" w:y="6381"/>
        <w:rPr>
          <w:rStyle w:val="C13"/>
          <w:rtl w:val="0"/>
        </w:rPr>
      </w:pPr>
      <w:r>
        <w:rPr>
          <w:rStyle w:val="C13"/>
          <w:rtl w:val="0"/>
        </w:rPr>
        <w:t>f) Dodržovat a vysvětlit zásady hygieny, BOZP a PO při pěstebních činnostech</w:t>
      </w:r>
    </w:p>
    <w:p>
      <w:pPr>
        <w:pStyle w:val="P30"/>
        <w:framePr w:w="3921" w:h="607" w:hRule="exact" w:wrap="none" w:vAnchor="page" w:hAnchor="margin" w:x="6800" w:y="6325"/>
        <w:rPr>
          <w:rStyle w:val="C3"/>
          <w:rtl w:val="0"/>
        </w:rPr>
      </w:pPr>
    </w:p>
    <w:p>
      <w:pPr>
        <w:pStyle w:val="P31"/>
        <w:framePr w:w="3839" w:h="480" w:hRule="exact" w:wrap="none" w:vAnchor="page" w:hAnchor="margin" w:x="6856" w:y="6381"/>
        <w:rPr>
          <w:rStyle w:val="C22"/>
          <w:rtl w:val="0"/>
        </w:rPr>
      </w:pPr>
      <w:r>
        <w:rPr>
          <w:rStyle w:val="C22"/>
          <w:rtl w:val="0"/>
        </w:rPr>
        <w:t>Praktické předvedení a ústní ověření</w:t>
      </w:r>
    </w:p>
    <w:p>
      <w:pPr>
        <w:pStyle w:val="P12"/>
        <w:framePr w:w="6710" w:h="376" w:hRule="exact" w:wrap="none" w:vAnchor="page" w:hAnchor="margin" w:x="45" w:y="6931"/>
        <w:rPr>
          <w:rStyle w:val="C3"/>
          <w:rtl w:val="0"/>
        </w:rPr>
      </w:pPr>
    </w:p>
    <w:p>
      <w:pPr>
        <w:pStyle w:val="P13"/>
        <w:framePr w:w="6658" w:h="249" w:hRule="exact" w:wrap="none" w:vAnchor="page" w:hAnchor="margin" w:x="71" w:y="6987"/>
        <w:rPr>
          <w:rStyle w:val="C11"/>
          <w:rtl w:val="0"/>
        </w:rPr>
      </w:pPr>
      <w:r>
        <w:rPr>
          <w:rStyle w:val="C11"/>
          <w:rtl w:val="0"/>
        </w:rPr>
        <w:t>g) Předvést práci se zádovým postřikovačem</w:t>
      </w:r>
    </w:p>
    <w:p>
      <w:pPr>
        <w:pStyle w:val="P28"/>
        <w:framePr w:w="3921" w:h="376" w:hRule="exact" w:wrap="none" w:vAnchor="page" w:hAnchor="margin" w:x="6800" w:y="6931"/>
        <w:rPr>
          <w:rStyle w:val="C3"/>
          <w:rtl w:val="0"/>
        </w:rPr>
      </w:pPr>
    </w:p>
    <w:p>
      <w:pPr>
        <w:pStyle w:val="P29"/>
        <w:framePr w:w="3839" w:h="249" w:hRule="exact" w:wrap="none" w:vAnchor="page" w:hAnchor="margin" w:x="6856" w:y="6987"/>
        <w:rPr>
          <w:rStyle w:val="C21"/>
          <w:rtl w:val="0"/>
        </w:rPr>
      </w:pPr>
      <w:r>
        <w:rPr>
          <w:rStyle w:val="C21"/>
          <w:rtl w:val="0"/>
        </w:rPr>
        <w:t>Praktické předvedení</w:t>
      </w:r>
    </w:p>
    <w:p>
      <w:pPr>
        <w:pStyle w:val="P16"/>
        <w:framePr w:w="6710" w:h="376" w:hRule="exact" w:wrap="none" w:vAnchor="page" w:hAnchor="margin" w:x="45" w:y="7308"/>
        <w:rPr>
          <w:rStyle w:val="C3"/>
          <w:rtl w:val="0"/>
        </w:rPr>
      </w:pPr>
    </w:p>
    <w:p>
      <w:pPr>
        <w:pStyle w:val="P17"/>
        <w:framePr w:w="6658" w:h="249" w:hRule="exact" w:wrap="none" w:vAnchor="page" w:hAnchor="margin" w:x="71" w:y="7364"/>
        <w:rPr>
          <w:rStyle w:val="C13"/>
          <w:rtl w:val="0"/>
        </w:rPr>
      </w:pPr>
      <w:r>
        <w:rPr>
          <w:rStyle w:val="C13"/>
          <w:rtl w:val="0"/>
        </w:rPr>
        <w:t>h) Určit semena základních polních plodin</w:t>
      </w:r>
    </w:p>
    <w:p>
      <w:pPr>
        <w:pStyle w:val="P30"/>
        <w:framePr w:w="3921" w:h="376" w:hRule="exact" w:wrap="none" w:vAnchor="page" w:hAnchor="margin" w:x="6800" w:y="7308"/>
        <w:rPr>
          <w:rStyle w:val="C3"/>
          <w:rtl w:val="0"/>
        </w:rPr>
      </w:pPr>
    </w:p>
    <w:p>
      <w:pPr>
        <w:pStyle w:val="P31"/>
        <w:framePr w:w="3839" w:h="249" w:hRule="exact" w:wrap="none" w:vAnchor="page" w:hAnchor="margin" w:x="6856" w:y="7364"/>
        <w:rPr>
          <w:rStyle w:val="C22"/>
          <w:rtl w:val="0"/>
        </w:rPr>
      </w:pPr>
      <w:r>
        <w:rPr>
          <w:rStyle w:val="C22"/>
          <w:rtl w:val="0"/>
        </w:rPr>
        <w:t>Praktické předvedení a ústní ověření</w:t>
      </w:r>
    </w:p>
    <w:p>
      <w:pPr>
        <w:pStyle w:val="P12"/>
        <w:framePr w:w="6710" w:h="376" w:hRule="exact" w:wrap="none" w:vAnchor="page" w:hAnchor="margin" w:x="45" w:y="7684"/>
        <w:rPr>
          <w:rStyle w:val="C3"/>
          <w:rtl w:val="0"/>
        </w:rPr>
      </w:pPr>
    </w:p>
    <w:p>
      <w:pPr>
        <w:pStyle w:val="P13"/>
        <w:framePr w:w="6658" w:h="249" w:hRule="exact" w:wrap="none" w:vAnchor="page" w:hAnchor="margin" w:x="71" w:y="7740"/>
        <w:rPr>
          <w:rStyle w:val="C11"/>
          <w:rtl w:val="0"/>
        </w:rPr>
      </w:pPr>
      <w:r>
        <w:rPr>
          <w:rStyle w:val="C11"/>
          <w:rtl w:val="0"/>
        </w:rPr>
        <w:t>i) Určit základní plevele a škůdce polních plodin</w:t>
      </w:r>
    </w:p>
    <w:p>
      <w:pPr>
        <w:pStyle w:val="P28"/>
        <w:framePr w:w="3921" w:h="376" w:hRule="exact" w:wrap="none" w:vAnchor="page" w:hAnchor="margin" w:x="6800" w:y="7684"/>
        <w:rPr>
          <w:rStyle w:val="C3"/>
          <w:rtl w:val="0"/>
        </w:rPr>
      </w:pPr>
    </w:p>
    <w:p>
      <w:pPr>
        <w:pStyle w:val="P29"/>
        <w:framePr w:w="3839" w:h="249" w:hRule="exact" w:wrap="none" w:vAnchor="page" w:hAnchor="margin" w:x="6856" w:y="7740"/>
        <w:rPr>
          <w:rStyle w:val="C21"/>
          <w:rtl w:val="0"/>
        </w:rPr>
      </w:pPr>
      <w:r>
        <w:rPr>
          <w:rStyle w:val="C21"/>
          <w:rtl w:val="0"/>
        </w:rPr>
        <w:t>Praktické předvedení a ústní ověření</w:t>
      </w:r>
    </w:p>
    <w:p>
      <w:pPr>
        <w:pStyle w:val="P16"/>
        <w:framePr w:w="6710" w:h="376" w:hRule="exact" w:wrap="none" w:vAnchor="page" w:hAnchor="margin" w:x="45" w:y="8060"/>
        <w:rPr>
          <w:rStyle w:val="C3"/>
          <w:rtl w:val="0"/>
        </w:rPr>
      </w:pPr>
    </w:p>
    <w:p>
      <w:pPr>
        <w:pStyle w:val="P17"/>
        <w:framePr w:w="6658" w:h="249" w:hRule="exact" w:wrap="none" w:vAnchor="page" w:hAnchor="margin" w:x="71" w:y="8116"/>
        <w:rPr>
          <w:rStyle w:val="C13"/>
          <w:rtl w:val="0"/>
        </w:rPr>
      </w:pPr>
      <w:r>
        <w:rPr>
          <w:rStyle w:val="C13"/>
          <w:rtl w:val="0"/>
        </w:rPr>
        <w:t>j) Popsat technologický postup pěstování zadané polní plodiny</w:t>
      </w:r>
    </w:p>
    <w:p>
      <w:pPr>
        <w:pStyle w:val="P30"/>
        <w:framePr w:w="3921" w:h="376" w:hRule="exact" w:wrap="none" w:vAnchor="page" w:hAnchor="margin" w:x="6800" w:y="8060"/>
        <w:rPr>
          <w:rStyle w:val="C3"/>
          <w:rtl w:val="0"/>
        </w:rPr>
      </w:pPr>
    </w:p>
    <w:p>
      <w:pPr>
        <w:pStyle w:val="P31"/>
        <w:framePr w:w="3839" w:h="249" w:hRule="exact" w:wrap="none" w:vAnchor="page" w:hAnchor="margin" w:x="6856" w:y="8116"/>
        <w:rPr>
          <w:rStyle w:val="C22"/>
          <w:rtl w:val="0"/>
        </w:rPr>
      </w:pPr>
      <w:r>
        <w:rPr>
          <w:rStyle w:val="C22"/>
          <w:rtl w:val="0"/>
        </w:rPr>
        <w:t>Ústní ověření</w:t>
      </w:r>
    </w:p>
    <w:p>
      <w:pPr>
        <w:pStyle w:val="P32"/>
        <w:framePr w:w="10710" w:h="248" w:hRule="exact" w:wrap="none" w:vAnchor="page" w:hAnchor="margin" w:x="28" w:y="8550"/>
        <w:rPr>
          <w:rStyle w:val="C23"/>
          <w:rtl w:val="0"/>
        </w:rPr>
      </w:pPr>
      <w:r>
        <w:rPr>
          <w:rStyle w:val="C23"/>
          <w:rtl w:val="0"/>
        </w:rPr>
        <w:t>Je třeba splnit všechna kritéria.</w:t>
      </w:r>
    </w:p>
    <w:p>
      <w:pPr>
        <w:pStyle w:val="P23"/>
        <w:framePr w:w="10710" w:h="340" w:hRule="exact" w:wrap="none" w:vAnchor="page" w:hAnchor="margin" w:x="28" w:y="8985"/>
        <w:rPr>
          <w:rStyle w:val="C18"/>
          <w:rtl w:val="0"/>
        </w:rPr>
      </w:pPr>
      <w:r>
        <w:rPr>
          <w:rStyle w:val="C18"/>
          <w:rtl w:val="0"/>
        </w:rPr>
        <w:t>Sklizeň polních plodin, posklizňové práce</w:t>
      </w:r>
    </w:p>
    <w:p>
      <w:pPr>
        <w:pStyle w:val="P24"/>
        <w:framePr w:w="6713" w:h="376" w:hRule="exact" w:wrap="none" w:vAnchor="page" w:hAnchor="margin" w:x="45" w:y="9425"/>
        <w:rPr>
          <w:rStyle w:val="C3"/>
          <w:rtl w:val="0"/>
        </w:rPr>
      </w:pPr>
    </w:p>
    <w:p>
      <w:pPr>
        <w:pStyle w:val="P25"/>
        <w:framePr w:w="6661" w:h="249" w:hRule="exact" w:wrap="none" w:vAnchor="page" w:hAnchor="margin" w:x="71" w:y="9496"/>
        <w:rPr>
          <w:rStyle w:val="C19"/>
          <w:rtl w:val="0"/>
        </w:rPr>
      </w:pPr>
      <w:r>
        <w:rPr>
          <w:rStyle w:val="C19"/>
          <w:rtl w:val="0"/>
        </w:rPr>
        <w:t>Kritéria hodnocení</w:t>
      </w:r>
    </w:p>
    <w:p>
      <w:pPr>
        <w:pStyle w:val="P26"/>
        <w:framePr w:w="3918" w:h="376" w:hRule="exact" w:wrap="none" w:vAnchor="page" w:hAnchor="margin" w:x="6803" w:y="9425"/>
        <w:rPr>
          <w:rStyle w:val="C3"/>
          <w:rtl w:val="0"/>
        </w:rPr>
      </w:pPr>
    </w:p>
    <w:p>
      <w:pPr>
        <w:pStyle w:val="P27"/>
        <w:framePr w:w="3836" w:h="249" w:hRule="exact" w:wrap="none" w:vAnchor="page" w:hAnchor="margin" w:x="6859" w:y="9496"/>
        <w:rPr>
          <w:rStyle w:val="C20"/>
          <w:rtl w:val="0"/>
        </w:rPr>
      </w:pPr>
      <w:r>
        <w:rPr>
          <w:rStyle w:val="C20"/>
          <w:rtl w:val="0"/>
        </w:rPr>
        <w:t>Způsoby ověření</w:t>
      </w:r>
    </w:p>
    <w:p>
      <w:pPr>
        <w:pStyle w:val="P12"/>
        <w:framePr w:w="6710" w:h="376" w:hRule="exact" w:wrap="none" w:vAnchor="page" w:hAnchor="margin" w:x="45" w:y="9801"/>
        <w:rPr>
          <w:rStyle w:val="C3"/>
          <w:rtl w:val="0"/>
        </w:rPr>
      </w:pPr>
    </w:p>
    <w:p>
      <w:pPr>
        <w:pStyle w:val="P13"/>
        <w:framePr w:w="6658" w:h="249" w:hRule="exact" w:wrap="none" w:vAnchor="page" w:hAnchor="margin" w:x="71" w:y="9857"/>
        <w:rPr>
          <w:rStyle w:val="C11"/>
          <w:rtl w:val="0"/>
        </w:rPr>
      </w:pPr>
      <w:r>
        <w:rPr>
          <w:rStyle w:val="C11"/>
          <w:rtl w:val="0"/>
        </w:rPr>
        <w:t>a) Sklidit brambory nebo řepu nebo daný druh polní zeleniny</w:t>
      </w:r>
    </w:p>
    <w:p>
      <w:pPr>
        <w:pStyle w:val="P28"/>
        <w:framePr w:w="3921" w:h="376" w:hRule="exact" w:wrap="none" w:vAnchor="page" w:hAnchor="margin" w:x="6800" w:y="9801"/>
        <w:rPr>
          <w:rStyle w:val="C3"/>
          <w:rtl w:val="0"/>
        </w:rPr>
      </w:pPr>
    </w:p>
    <w:p>
      <w:pPr>
        <w:pStyle w:val="P29"/>
        <w:framePr w:w="3839" w:h="249" w:hRule="exact" w:wrap="none" w:vAnchor="page" w:hAnchor="margin" w:x="6856" w:y="9857"/>
        <w:rPr>
          <w:rStyle w:val="C21"/>
          <w:rtl w:val="0"/>
        </w:rPr>
      </w:pPr>
      <w:r>
        <w:rPr>
          <w:rStyle w:val="C21"/>
          <w:rtl w:val="0"/>
        </w:rPr>
        <w:t>Praktické předvedení</w:t>
      </w:r>
    </w:p>
    <w:p>
      <w:pPr>
        <w:pStyle w:val="P16"/>
        <w:framePr w:w="6710" w:h="376" w:hRule="exact" w:wrap="none" w:vAnchor="page" w:hAnchor="margin" w:x="45" w:y="10177"/>
        <w:rPr>
          <w:rStyle w:val="C3"/>
          <w:rtl w:val="0"/>
        </w:rPr>
      </w:pPr>
    </w:p>
    <w:p>
      <w:pPr>
        <w:pStyle w:val="P17"/>
        <w:framePr w:w="6658" w:h="249" w:hRule="exact" w:wrap="none" w:vAnchor="page" w:hAnchor="margin" w:x="71" w:y="10233"/>
        <w:rPr>
          <w:rStyle w:val="C13"/>
          <w:rtl w:val="0"/>
        </w:rPr>
      </w:pPr>
      <w:r>
        <w:rPr>
          <w:rStyle w:val="C13"/>
          <w:rtl w:val="0"/>
        </w:rPr>
        <w:t>b) Třídit sklizené plodiny a připravit je k expedici a skladování</w:t>
      </w:r>
    </w:p>
    <w:p>
      <w:pPr>
        <w:pStyle w:val="P30"/>
        <w:framePr w:w="3921" w:h="376" w:hRule="exact" w:wrap="none" w:vAnchor="page" w:hAnchor="margin" w:x="6800" w:y="10177"/>
        <w:rPr>
          <w:rStyle w:val="C3"/>
          <w:rtl w:val="0"/>
        </w:rPr>
      </w:pPr>
    </w:p>
    <w:p>
      <w:pPr>
        <w:pStyle w:val="P31"/>
        <w:framePr w:w="3839" w:h="249" w:hRule="exact" w:wrap="none" w:vAnchor="page" w:hAnchor="margin" w:x="6856" w:y="10233"/>
        <w:rPr>
          <w:rStyle w:val="C22"/>
          <w:rtl w:val="0"/>
        </w:rPr>
      </w:pPr>
      <w:r>
        <w:rPr>
          <w:rStyle w:val="C22"/>
          <w:rtl w:val="0"/>
        </w:rPr>
        <w:t>Praktické předvedení</w:t>
      </w:r>
    </w:p>
    <w:p>
      <w:pPr>
        <w:pStyle w:val="P12"/>
        <w:framePr w:w="6710" w:h="376" w:hRule="exact" w:wrap="none" w:vAnchor="page" w:hAnchor="margin" w:x="45" w:y="10553"/>
        <w:rPr>
          <w:rStyle w:val="C3"/>
          <w:rtl w:val="0"/>
        </w:rPr>
      </w:pPr>
    </w:p>
    <w:p>
      <w:pPr>
        <w:pStyle w:val="P13"/>
        <w:framePr w:w="6658" w:h="249" w:hRule="exact" w:wrap="none" w:vAnchor="page" w:hAnchor="margin" w:x="71" w:y="10609"/>
        <w:rPr>
          <w:rStyle w:val="C11"/>
          <w:rtl w:val="0"/>
        </w:rPr>
      </w:pPr>
      <w:r>
        <w:rPr>
          <w:rStyle w:val="C11"/>
          <w:rtl w:val="0"/>
        </w:rPr>
        <w:t>c) Předvést vážení a pytlování obilí</w:t>
      </w:r>
    </w:p>
    <w:p>
      <w:pPr>
        <w:pStyle w:val="P28"/>
        <w:framePr w:w="3921" w:h="376" w:hRule="exact" w:wrap="none" w:vAnchor="page" w:hAnchor="margin" w:x="6800" w:y="10553"/>
        <w:rPr>
          <w:rStyle w:val="C3"/>
          <w:rtl w:val="0"/>
        </w:rPr>
      </w:pPr>
    </w:p>
    <w:p>
      <w:pPr>
        <w:pStyle w:val="P29"/>
        <w:framePr w:w="3839" w:h="249" w:hRule="exact" w:wrap="none" w:vAnchor="page" w:hAnchor="margin" w:x="6856" w:y="10609"/>
        <w:rPr>
          <w:rStyle w:val="C21"/>
          <w:rtl w:val="0"/>
        </w:rPr>
      </w:pPr>
      <w:r>
        <w:rPr>
          <w:rStyle w:val="C21"/>
          <w:rtl w:val="0"/>
        </w:rPr>
        <w:t>Praktické předvedení</w:t>
      </w:r>
    </w:p>
    <w:p>
      <w:pPr>
        <w:pStyle w:val="P16"/>
        <w:framePr w:w="6710" w:h="607" w:hRule="exact" w:wrap="none" w:vAnchor="page" w:hAnchor="margin" w:x="45" w:y="10930"/>
        <w:rPr>
          <w:rStyle w:val="C3"/>
          <w:rtl w:val="0"/>
        </w:rPr>
      </w:pPr>
    </w:p>
    <w:p>
      <w:pPr>
        <w:pStyle w:val="P17"/>
        <w:framePr w:w="6658" w:h="480" w:hRule="exact" w:wrap="none" w:vAnchor="page" w:hAnchor="margin" w:x="71" w:y="10986"/>
        <w:rPr>
          <w:rStyle w:val="C13"/>
          <w:rtl w:val="0"/>
        </w:rPr>
      </w:pPr>
      <w:r>
        <w:rPr>
          <w:rStyle w:val="C13"/>
          <w:rtl w:val="0"/>
        </w:rPr>
        <w:t>d) Dodržovat a vysvětlit zásady hygieny, BOZP a PO při sklizňových a posklizňových činnostech</w:t>
      </w:r>
    </w:p>
    <w:p>
      <w:pPr>
        <w:pStyle w:val="P30"/>
        <w:framePr w:w="3921" w:h="607" w:hRule="exact" w:wrap="none" w:vAnchor="page" w:hAnchor="margin" w:x="6800" w:y="10930"/>
        <w:rPr>
          <w:rStyle w:val="C3"/>
          <w:rtl w:val="0"/>
        </w:rPr>
      </w:pPr>
    </w:p>
    <w:p>
      <w:pPr>
        <w:pStyle w:val="P31"/>
        <w:framePr w:w="3839" w:h="480" w:hRule="exact" w:wrap="none" w:vAnchor="page" w:hAnchor="margin" w:x="6856" w:y="10986"/>
        <w:rPr>
          <w:rStyle w:val="C22"/>
          <w:rtl w:val="0"/>
        </w:rPr>
      </w:pPr>
      <w:r>
        <w:rPr>
          <w:rStyle w:val="C22"/>
          <w:rtl w:val="0"/>
        </w:rPr>
        <w:t>Praktické předvedení a ústní ověření</w:t>
      </w:r>
    </w:p>
    <w:p>
      <w:pPr>
        <w:pStyle w:val="P32"/>
        <w:framePr w:w="10710" w:h="248" w:hRule="exact" w:wrap="none" w:vAnchor="page" w:hAnchor="margin" w:x="28" w:y="116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dělník/dělnice, 7.7.2026 15:07:44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prací v chovech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Rozpoznat a charakterizovat základní druhy a kategorie hospodářských zvířat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Charakterizovat hlavní zásady bezpečnosti práce při manipulaci se zvířaty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a popsat čištění a dezinfekci stájových prostor</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Provést úklid stájových prostor u jednoho druhu hospodářských zvířat (ve stájích pro chov skotu nebo prasat nebo koní)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1055" w:hRule="exact" w:wrap="none" w:vAnchor="page" w:hAnchor="margin" w:x="45" w:y="4936"/>
        <w:rPr>
          <w:rStyle w:val="C3"/>
          <w:rtl w:val="0"/>
        </w:rPr>
      </w:pPr>
    </w:p>
    <w:p>
      <w:pPr>
        <w:pStyle w:val="P13"/>
        <w:framePr w:w="6658" w:h="928" w:hRule="exact" w:wrap="none" w:vAnchor="page" w:hAnchor="margin" w:x="71" w:y="4992"/>
        <w:rPr>
          <w:rStyle w:val="C11"/>
          <w:rtl w:val="0"/>
        </w:rPr>
      </w:pPr>
      <w:r>
        <w:rPr>
          <w:rStyle w:val="C11"/>
          <w:rtl w:val="0"/>
        </w:rPr>
        <w:t xml:space="preserve">e) Předvést manipulaci s jednotlivými kategoriemi skotu (telaty, jalovicemi,  kravami), s konkrétním zvířetem nebo skupinou zvířat na stání, ve výběhu nebo na pastvě, dodržet při manipulaci se zvířaty zásady pohody chovu hospodářských zvířat a bezpečnost práce</w:t>
      </w:r>
    </w:p>
    <w:p>
      <w:pPr>
        <w:pStyle w:val="P28"/>
        <w:framePr w:w="3921" w:h="1055" w:hRule="exact" w:wrap="none" w:vAnchor="page" w:hAnchor="margin" w:x="6800" w:y="4936"/>
        <w:rPr>
          <w:rStyle w:val="C3"/>
          <w:rtl w:val="0"/>
        </w:rPr>
      </w:pPr>
    </w:p>
    <w:p>
      <w:pPr>
        <w:pStyle w:val="P29"/>
        <w:framePr w:w="3839" w:h="928" w:hRule="exact" w:wrap="none" w:vAnchor="page" w:hAnchor="margin" w:x="6856" w:y="4992"/>
        <w:rPr>
          <w:rStyle w:val="C21"/>
          <w:rtl w:val="0"/>
        </w:rPr>
      </w:pPr>
      <w:r>
        <w:rPr>
          <w:rStyle w:val="C21"/>
          <w:rtl w:val="0"/>
        </w:rPr>
        <w:t>Praktické předvedení</w:t>
      </w:r>
    </w:p>
    <w:p>
      <w:pPr>
        <w:pStyle w:val="P16"/>
        <w:framePr w:w="6710" w:h="607" w:hRule="exact" w:wrap="none" w:vAnchor="page" w:hAnchor="margin" w:x="45" w:y="5991"/>
        <w:rPr>
          <w:rStyle w:val="C3"/>
          <w:rtl w:val="0"/>
        </w:rPr>
      </w:pPr>
    </w:p>
    <w:p>
      <w:pPr>
        <w:pStyle w:val="P17"/>
        <w:framePr w:w="6658" w:h="480" w:hRule="exact" w:wrap="none" w:vAnchor="page" w:hAnchor="margin" w:x="71" w:y="6047"/>
        <w:rPr>
          <w:rStyle w:val="C13"/>
          <w:rtl w:val="0"/>
        </w:rPr>
      </w:pPr>
      <w:r>
        <w:rPr>
          <w:rStyle w:val="C13"/>
          <w:rtl w:val="0"/>
        </w:rPr>
        <w:t>f) Předvést manipulaci se zvířetem na dojírně, ošetření vemene a vlastní dojení</w:t>
      </w:r>
    </w:p>
    <w:p>
      <w:pPr>
        <w:pStyle w:val="P30"/>
        <w:framePr w:w="3921" w:h="607" w:hRule="exact" w:wrap="none" w:vAnchor="page" w:hAnchor="margin" w:x="6800" w:y="5991"/>
        <w:rPr>
          <w:rStyle w:val="C3"/>
          <w:rtl w:val="0"/>
        </w:rPr>
      </w:pPr>
    </w:p>
    <w:p>
      <w:pPr>
        <w:pStyle w:val="P31"/>
        <w:framePr w:w="3839" w:h="480" w:hRule="exact" w:wrap="none" w:vAnchor="page" w:hAnchor="margin" w:x="6856" w:y="6047"/>
        <w:rPr>
          <w:rStyle w:val="C22"/>
          <w:rtl w:val="0"/>
        </w:rPr>
      </w:pPr>
      <w:r>
        <w:rPr>
          <w:rStyle w:val="C22"/>
          <w:rtl w:val="0"/>
        </w:rPr>
        <w:t>Praktické předvedení a ústní ověření</w:t>
      </w:r>
    </w:p>
    <w:p>
      <w:pPr>
        <w:pStyle w:val="P32"/>
        <w:framePr w:w="10710" w:h="248" w:hRule="exact" w:wrap="none" w:vAnchor="page" w:hAnchor="margin" w:x="28" w:y="67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dělník/dělnice, 7.7.2026 15:07:44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9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"https://www.nsp.cz/jednotka-prace/zemedelsky-delnik"</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https://www.nsp.cz/jednotka-prace/zemedelsky-delnik</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přípravě na ověřování kompetencí je zapotřebí respektovat průběh vegetačního roku. Je vhodné, podle stavu počasí a vývoje rostlin, kumulovat vše tak, aby jednotlivé kompetence mohly být ověřeny v nejpříhodnějším období. </w:t>
      </w:r>
    </w:p>
    <w:p>
      <w:pPr>
        <w:keepNext w:val="0"/>
        <w:keepLines w:val="0"/>
        <w:framePr w:w="10766" w:h="9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Ruční pěstování polních plodin</w:t>
      </w:r>
      <w:r>
        <w:rPr>
          <w:rFonts w:ascii="Arial" w:cs="Arial" w:hAnsi="Arial" w:eastAsia="Arial"/>
          <w:b w:val="0"/>
          <w:i w:val="0"/>
          <w:caps w:val="0"/>
          <w:strike w:val="0"/>
          <w:noProof w:val="0"/>
          <w:vanish w:val="0"/>
          <w:color w:val="auto"/>
          <w:sz w:val="20"/>
          <w:u w:val="none"/>
          <w:shd w:val="clear" w:color="auto" w:fill="auto"/>
          <w:vertAlign w:val="baseline"/>
          <w:lang/>
        </w:rPr>
        <w:t xml:space="preserve"> bude uchazeč v kritériu a) uchazeč odplevelí a následně zaleje porost o velikosti minimálně 5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b) uchazeč bude určovat v porostu a na fotografiích 10 vybraných základních polních plodin z následujících skupin: obiloviny, olejniny, okopaniny a luskoviny. V kritériu c) uchazeč vysadí sadbu minimálně 20 ks brambor, v kritériu d) uchazeč provede zadané kultivační práce v rozsahu minimálně 5 běžných metrů, v kritériu h) určí 10 vzorků semen polních plodin z následujících skupin: obiloviny, olejniny a luskoviny. V kritériu i) uchazeč vyhledá a určí v porostech polních plodin nalezené plevele a škůdce. Další významné plevele a škůdce určí na předložených fotografiích. Celkem bude uchazeč určovat 10 plevelů a 5 škůdců. V kritériu j) popíše uchazeč technologický postup pěstování jedné z plodin pěstovaných na pozemcích autorizované osoby.</w:t>
      </w:r>
    </w:p>
    <w:p>
      <w:pPr>
        <w:keepNext w:val="0"/>
        <w:keepLines w:val="0"/>
        <w:framePr w:w="10766" w:h="9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Sklizeň polních plodin, posklizňové práce</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předvede uchazeč sklizeň zadané plodiny v rozsahu alespoň 30 minut.</w:t>
      </w:r>
    </w:p>
    <w:p>
      <w:pPr>
        <w:keepNext w:val="0"/>
        <w:keepLines w:val="0"/>
        <w:framePr w:w="10766" w:h="9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prací v chovech zvířat</w:t>
      </w:r>
      <w:r>
        <w:rPr>
          <w:rFonts w:ascii="Arial" w:cs="Arial" w:hAnsi="Arial" w:eastAsia="Arial"/>
          <w:b w:val="0"/>
          <w:i w:val="0"/>
          <w:caps w:val="0"/>
          <w:strike w:val="0"/>
          <w:noProof w:val="0"/>
          <w:vanish w:val="0"/>
          <w:color w:val="auto"/>
          <w:sz w:val="20"/>
          <w:u w:val="none"/>
          <w:shd w:val="clear" w:color="auto" w:fill="auto"/>
          <w:vertAlign w:val="baseline"/>
          <w:lang/>
        </w:rPr>
        <w:t xml:space="preserve"> bude uchazeč v kritériu a) poznávat jednotlivé druhy hospodářských zvířat chovaných v zemědělském podniku. Další hospodářská zvířata bude uchazeč poznávat na předložených fotografiích. Celkem bude uchazeč určovat a charakterizovat 7 druhů hospodářských zvířat.</w:t>
      </w:r>
    </w:p>
    <w:p>
      <w:pPr>
        <w:keepNext w:val="0"/>
        <w:keepLines w:val="0"/>
        <w:framePr w:w="10766" w:h="9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dodržování hygieny a ke kvalitě výsledné práce. Při práci se zvířaty je třeba dbát na zajištění welfare zvířat a dodržování zásad BOZP v souladu s platnou legislativou.</w:t>
      </w:r>
    </w:p>
    <w:p>
      <w:pPr>
        <w:keepNext w:val="0"/>
        <w:keepLines w:val="0"/>
        <w:framePr w:w="10766" w:h="9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308" w:hRule="exact" w:wrap="none" w:vAnchor="page" w:hAnchor="margin" w:x="0" w:y="12474"/>
        <w:rPr>
          <w:rStyle w:val="C3"/>
          <w:rtl w:val="0"/>
        </w:rPr>
      </w:pPr>
    </w:p>
    <w:p>
      <w:pPr>
        <w:pStyle w:val="P35"/>
        <w:framePr w:w="10710" w:h="340" w:hRule="exact" w:wrap="none" w:vAnchor="page" w:hAnchor="margin" w:x="28" w:y="12474"/>
        <w:rPr>
          <w:rStyle w:val="C25"/>
          <w:rtl w:val="0"/>
        </w:rPr>
      </w:pPr>
      <w:r>
        <w:rPr>
          <w:rStyle w:val="C25"/>
          <w:rtl w:val="0"/>
        </w:rPr>
        <w:t>Výsledné hodnocení</w:t>
      </w:r>
    </w:p>
    <w:p>
      <w:pPr>
        <w:keepNext w:val="0"/>
        <w:keepLines w:val="0"/>
        <w:framePr w:w="10766" w:h="1967" w:hRule="exact" w:wrap="none" w:vAnchor="page" w:hAnchor="margin" w:x="0" w:y="12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2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2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Zemědělský dělník/dělnice, 7.7.2026 15:07:44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323"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zemědělském oboru vzdělání a alespoň 5 let odborné praxe v oblasti zemědělství nebo ve funkci učitele odborného výcviku nebo učitele praktického vyučování v zemědělském oboru vzdělání. </w:t>
      </w:r>
    </w:p>
    <w:p>
      <w:pPr>
        <w:keepNext w:val="0"/>
        <w:keepLines w:val="1"/>
        <w:framePr w:w="10766" w:h="7775"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a alespoň 5 let odborné praxe v oblasti zemědělství nebo ve funkci učitele praktického vyučování nebo odborného výcviku v zemědělském oboru vzdělání.</w:t>
      </w:r>
    </w:p>
    <w:p>
      <w:pPr>
        <w:keepNext w:val="0"/>
        <w:keepLines w:val="1"/>
        <w:framePr w:w="10766" w:h="7775"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zemědělství a alespoň 5 let odborné praxe v oblasti zemědělství nebo ve funkci učitele odborných předmětů nebo praktického vyučování nebo odborného výcviku v zemědělském oboru vzdělání. </w:t>
      </w:r>
    </w:p>
    <w:p>
      <w:pPr>
        <w:keepNext w:val="0"/>
        <w:keepLines w:val="1"/>
        <w:framePr w:w="10766" w:h="7775"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zaměřená na rostlinnou výrobu a profesní kvalifikace zaměřená na živočišnou výrobu na kvalifikační úrovni 3 nebo 4 a střední vzdělání s maturitní zkouškou a alespoň 5 let odborné praxe v oblasti zemědělství. </w:t>
      </w:r>
    </w:p>
    <w:p>
      <w:pPr>
        <w:keepNext w:val="0"/>
        <w:keepLines w:val="0"/>
        <w:framePr w:w="10766" w:h="777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325" w:hRule="exact" w:wrap="none" w:vAnchor="page" w:hAnchor="margin" w:x="0" w:y="12543"/>
        <w:rPr>
          <w:rStyle w:val="C3"/>
          <w:rtl w:val="0"/>
        </w:rPr>
      </w:pPr>
    </w:p>
    <w:p>
      <w:pPr>
        <w:pStyle w:val="P35"/>
        <w:framePr w:w="10710" w:h="340" w:hRule="exact" w:wrap="none" w:vAnchor="page" w:hAnchor="margin" w:x="28" w:y="12543"/>
        <w:rPr>
          <w:rStyle w:val="C25"/>
          <w:rtl w:val="0"/>
        </w:rPr>
      </w:pPr>
      <w:r>
        <w:rPr>
          <w:rStyle w:val="C25"/>
          <w:rtl w:val="0"/>
        </w:rPr>
        <w:t>Nezbytné materiální a technické předpoklady pro provedení zkoušky</w:t>
      </w:r>
    </w:p>
    <w:p>
      <w:pPr>
        <w:keepNext w:val="0"/>
        <w:keepLines w:val="1"/>
        <w:framePr w:w="10766" w:h="2985" w:hRule="exact" w:wrap="none" w:vAnchor="page" w:hAnchor="margin" w:x="0" w:y="128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Pozemky s porosty polních plodin</w:t>
      </w:r>
    </w:p>
    <w:p>
      <w:pPr>
        <w:keepNext w:val="0"/>
        <w:keepLines w:val="1"/>
        <w:framePr w:w="10766" w:h="2985" w:hRule="exact" w:wrap="none" w:vAnchor="page" w:hAnchor="margin" w:x="0" w:y="128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Objekty živočišné výroby, hospodářská zvířata, pastviny</w:t>
      </w:r>
    </w:p>
    <w:p>
      <w:pPr>
        <w:keepNext w:val="0"/>
        <w:keepLines w:val="1"/>
        <w:framePr w:w="10766" w:h="2985" w:hRule="exact" w:wrap="none" w:vAnchor="page" w:hAnchor="margin" w:x="0" w:y="128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Semena polních plodin, fotografie polních plodin, plevelů a škůdců, fotografie hospodářských zvířat</w:t>
      </w:r>
    </w:p>
    <w:p>
      <w:pPr>
        <w:keepNext w:val="0"/>
        <w:keepLines w:val="1"/>
        <w:framePr w:w="10766" w:h="2985" w:hRule="exact" w:wrap="none" w:vAnchor="page" w:hAnchor="margin" w:x="0" w:y="128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vozík pro převoz materiálu, pytle, sklizené zemědělské produkty</w:t>
      </w:r>
    </w:p>
    <w:p>
      <w:pPr>
        <w:keepNext w:val="0"/>
        <w:keepLines w:val="1"/>
        <w:framePr w:w="10766" w:h="2985" w:hRule="exact" w:wrap="none" w:vAnchor="page" w:hAnchor="margin" w:x="0" w:y="128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Zádový postřikovač</w:t>
      </w:r>
    </w:p>
    <w:p>
      <w:pPr>
        <w:keepNext w:val="0"/>
        <w:keepLines w:val="0"/>
        <w:framePr w:w="10766" w:h="2985" w:hRule="exact" w:wrap="none" w:vAnchor="page" w:hAnchor="margin" w:x="0" w:y="12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85" w:hRule="exact" w:wrap="none" w:vAnchor="page" w:hAnchor="margin" w:x="0" w:y="12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2985" w:hRule="exact" w:wrap="none" w:vAnchor="page" w:hAnchor="margin" w:x="0" w:y="12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dělník/dělnice, 7.7.2026 15:07:44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3998"/>
        <w:rPr>
          <w:rStyle w:val="C3"/>
          <w:rtl w:val="0"/>
        </w:rPr>
      </w:pPr>
    </w:p>
    <w:p>
      <w:pPr>
        <w:pStyle w:val="P35"/>
        <w:framePr w:w="10710" w:h="340" w:hRule="exact" w:wrap="none" w:vAnchor="page" w:hAnchor="margin" w:x="28" w:y="3998"/>
        <w:rPr>
          <w:rStyle w:val="C25"/>
          <w:rtl w:val="0"/>
        </w:rPr>
      </w:pPr>
      <w:r>
        <w:rPr>
          <w:rStyle w:val="C25"/>
          <w:rtl w:val="0"/>
        </w:rPr>
        <w:t>Doba pro vykonání zkoušky</w:t>
      </w:r>
    </w:p>
    <w:p>
      <w:pPr>
        <w:keepNext w:val="0"/>
        <w:keepLines w:val="0"/>
        <w:framePr w:w="10766" w:h="1041" w:hRule="exact" w:wrap="none" w:vAnchor="page" w:hAnchor="margin" w:x="0" w:y="4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6 hodin (hodinou se rozumí 60 minut). Zkouška může být rozložena do více dnů.</w:t>
      </w:r>
    </w:p>
    <w:p>
      <w:pPr>
        <w:keepNext w:val="0"/>
        <w:keepLines w:val="0"/>
        <w:framePr w:w="10766" w:h="1041" w:hRule="exact" w:wrap="none" w:vAnchor="page" w:hAnchor="margin" w:x="0" w:y="4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dělník/dělnice, 7.7.2026 15:07:44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Regionální agrární komora Královéhradeckého kraje,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 Trstěnice,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 Rosice u Chrásti,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Školní statek Humpolec. </w:t>
      </w:r>
    </w:p>
    <w:p>
      <w:pPr>
        <w:pStyle w:val="P21"/>
        <w:framePr w:w="7654" w:h="331" w:hRule="exact" w:wrap="none" w:vAnchor="page" w:hAnchor="margin" w:x="28" w:y="15940"/>
        <w:rPr>
          <w:rStyle w:val="C16"/>
          <w:rtl w:val="0"/>
        </w:rPr>
      </w:pPr>
      <w:r>
        <w:rPr>
          <w:rStyle w:val="C16"/>
          <w:rtl w:val="0"/>
        </w:rPr>
        <w:t>Zemědělský dělník/dělnice, 7.7.2026 15:07:44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953BA1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0BCAE5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