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F7250" Type="http://schemas.openxmlformats.org/officeDocument/2006/relationships/officeDocument" Target="/word/document.xml" /><Relationship Id="coreR6CBF7250" Type="http://schemas.openxmlformats.org/package/2006/relationships/metadata/core-properties" Target="/docProps/core.xml" /><Relationship Id="customR6CBF7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 / zemědělská 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 / zemědělská dělnice, 20.10.2026 8:52:31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60D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BAF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