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4D5B1" Type="http://schemas.openxmlformats.org/officeDocument/2006/relationships/officeDocument" Target="/word/document.xml" /><Relationship Id="coreR6004D5B1" Type="http://schemas.openxmlformats.org/package/2006/relationships/metadata/core-properties" Target="/docProps/core.xml" /><Relationship Id="customR6004D5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30.9.2026 6:54:23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30.9.2026 6:54:23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