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F1F89E" Type="http://schemas.openxmlformats.org/officeDocument/2006/relationships/officeDocument" Target="/word/document.xml" /><Relationship Id="coreR4DF1F89E" Type="http://schemas.openxmlformats.org/package/2006/relationships/metadata/core-properties" Target="/docProps/core.xml" /><Relationship Id="customR4DF1F8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chovatel / kynoložka chovatelka (kód: 41-088-M)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Kynolog chovatel / kynoložka chovatelka, 30.9.2026 6:52:37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Uherský Brod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Svatopluka Čecha 1110, 68801 Uherský Brod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SVOPAP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Kynolog chovatel / kynoložka chovatelka, 30.9.2026 6:52:37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