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4B07E" Type="http://schemas.openxmlformats.org/officeDocument/2006/relationships/officeDocument" Target="/word/document.xml" /><Relationship Id="coreR17C4B07E" Type="http://schemas.openxmlformats.org/package/2006/relationships/metadata/core-properties" Target="/docProps/core.xml" /><Relationship Id="customR17C4B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30.9.2026 3:01:58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69D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D1C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