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6A2F8" Type="http://schemas.openxmlformats.org/officeDocument/2006/relationships/officeDocument" Target="/word/document.xml" /><Relationship Id="coreR6766A2F8" Type="http://schemas.openxmlformats.org/package/2006/relationships/metadata/core-properties" Target="/docProps/core.xml" /><Relationship Id="customR6766A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20.10.2026 12:04:46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20.10.2026 12:04:46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