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95F57" Type="http://schemas.openxmlformats.org/officeDocument/2006/relationships/officeDocument" Target="/word/document.xml" /><Relationship Id="coreR15B95F57" Type="http://schemas.openxmlformats.org/package/2006/relationships/metadata/core-properties" Target="/docProps/core.xml" /><Relationship Id="customR15B95F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30.9.2026 5:59:46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A88B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EF8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