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7E6C0" Type="http://schemas.openxmlformats.org/officeDocument/2006/relationships/officeDocument" Target="/word/document.xml" /><Relationship Id="coreR1787E6C0" Type="http://schemas.openxmlformats.org/package/2006/relationships/metadata/core-properties" Target="/docProps/core.xml" /><Relationship Id="customR1787E6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18.10.2026 16:25:54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18.10.2026 16:25:54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18.10.2026 16:25:54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