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2C233" Type="http://schemas.openxmlformats.org/officeDocument/2006/relationships/officeDocument" Target="/word/document.xml" /><Relationship Id="coreR14A2C233" Type="http://schemas.openxmlformats.org/package/2006/relationships/metadata/core-properties" Target="/docProps/core.xml" /><Relationship Id="customR14A2C2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 rybářská technička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6:40:54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813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B87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