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FDDE7" Type="http://schemas.openxmlformats.org/officeDocument/2006/relationships/officeDocument" Target="/word/document.xml" /><Relationship Id="coreRAEFDDE7" Type="http://schemas.openxmlformats.org/package/2006/relationships/metadata/core-properties" Target="/docProps/core.xml" /><Relationship Id="customRAEFD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30.9.2026 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