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3B04E" Type="http://schemas.openxmlformats.org/officeDocument/2006/relationships/officeDocument" Target="/word/document.xml" /><Relationship Id="coreR6C13B04E" Type="http://schemas.openxmlformats.org/package/2006/relationships/metadata/core-properties" Target="/docProps/core.xml" /><Relationship Id="customR6C13B0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hotelnictví a cestovního ruchu - střední škola,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Nade Mží 734/1, 31800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ArtTasteSweets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Vratislavova 3/25, 12800 Praha 2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Bar High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Vodoteči 376, 25081 Nehvizdy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PhDr. Endlicherová Zdeňka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Hoppova  876/10, 60200 Brno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Hotelová škola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Bosonožská 381/9, 62500 Brno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Hotelová škola, Frenštát pod Radhoštěm, příspěvková organizace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Mariánská 252, 74401 Frenštát pod Radhoštěm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 xml:space="preserve">Hotelová škola, Ostrava, příspěvková  organizace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Krakovská 1095, 70030 Ostrava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Labská střední odborná škola a Střední odborné učiliště Pardubice, s. r. o.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U Josefa 118, 53009 Pardubice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Mgr. Mrtýnek Josef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Mezice 107, 78332 Náklo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Obchodní akademie a Hotelová škola Havlíčkův Brod se sídlem v Havlíčkově Brodě, Bratříků 851, 580 02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Bratříků 851, 58002 Havlíčkův Brod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607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1275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14"/>
        <w:rPr>
          <w:rStyle w:val="C15"/>
          <w:rtl w:val="0"/>
        </w:rPr>
      </w:pPr>
      <w:r>
        <w:rPr>
          <w:rStyle w:val="C15"/>
          <w:rtl w:val="0"/>
        </w:rPr>
        <w:t>SOU a SOŠ, SČMSD, Znojmo, s.r.o</w:t>
      </w:r>
    </w:p>
    <w:p>
      <w:pPr>
        <w:pStyle w:val="P19"/>
        <w:framePr w:w="2784" w:h="607" w:hRule="exact" w:wrap="none" w:vAnchor="page" w:hAnchor="margin" w:x="7937" w:y="1275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14"/>
        <w:rPr>
          <w:rStyle w:val="C16"/>
          <w:rtl w:val="0"/>
        </w:rPr>
      </w:pPr>
      <w:r>
        <w:rPr>
          <w:rStyle w:val="C16"/>
          <w:rtl w:val="0"/>
        </w:rPr>
        <w:t>Přímětická 1812, 66902 Znojmo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Praha Čakovice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Ke Stadionu 623, 19600 Praha 9</w:t>
      </w:r>
    </w:p>
    <w:p>
      <w:pPr>
        <w:pStyle w:val="P13"/>
        <w:framePr w:w="7847" w:h="376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149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049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Městec Králové, T. G. Masaryka 4</w:t>
      </w:r>
    </w:p>
    <w:p>
      <w:pPr>
        <w:pStyle w:val="P19"/>
        <w:framePr w:w="2784" w:h="607" w:hRule="exact" w:wrap="none" w:vAnchor="page" w:hAnchor="margin" w:x="7937" w:y="149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049"/>
        <w:rPr>
          <w:rStyle w:val="C16"/>
          <w:rtl w:val="0"/>
        </w:rPr>
      </w:pPr>
      <w:r>
        <w:rPr>
          <w:rStyle w:val="C16"/>
          <w:rtl w:val="0"/>
        </w:rPr>
        <w:t xml:space="preserve">T. G. Masaryka  4, 28903 Městec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Střední odborná škola Litovel, Komenského 677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 xml:space="preserve">Komenského  677, 78401 Litovel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obchodu a služeb, Olomouc, Štursova 14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Štursova 904/14, 77900 Olomouc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Střední odborné učiliště zemědělské a služeb, Dačice, nám. Republiky 86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nám. Republiky 86, 38001 Dačice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Střední pedagogická škola a Střední odborná škola Kladno, příspěvková organizace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Náměstí Edvarda Beneše 2353, 27201 Kladno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odborná škola gastronomie a služeb Most, příspěvková organizace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Jana Palacha 711, 43401 Most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Senovážné nám. 239, 37001 České Budějovice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dopravy, obchodu a služeb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Klášterní nám. 127, 67201 Moravský Krumlov</w:t>
      </w:r>
    </w:p>
    <w:p>
      <w:pPr>
        <w:pStyle w:val="P17"/>
        <w:framePr w:w="7847" w:h="376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Střední škola gastronomická a technická Žamberk</w:t>
      </w:r>
    </w:p>
    <w:p>
      <w:pPr>
        <w:pStyle w:val="P19"/>
        <w:framePr w:w="2784" w:h="376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Zámecká 1, 56401 Žamberk</w:t>
      </w:r>
    </w:p>
    <w:p>
      <w:pPr>
        <w:pStyle w:val="P13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gastronomie a obchodu Zlín</w:t>
      </w:r>
    </w:p>
    <w:p>
      <w:pPr>
        <w:pStyle w:val="P15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>Univerzitní 3015, 76142 Zlín</w:t>
      </w:r>
    </w:p>
    <w:p>
      <w:pPr>
        <w:pStyle w:val="P17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27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27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376" w:hRule="exact" w:wrap="none" w:vAnchor="page" w:hAnchor="margin" w:x="45" w:y="120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130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120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130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124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515"/>
        <w:rPr>
          <w:rStyle w:val="C13"/>
          <w:rtl w:val="0"/>
        </w:rPr>
      </w:pPr>
      <w:r>
        <w:rPr>
          <w:rStyle w:val="C13"/>
          <w:rtl w:val="0"/>
        </w:rPr>
        <w:t>Střední škola gastronomie</w:t>
      </w:r>
    </w:p>
    <w:p>
      <w:pPr>
        <w:pStyle w:val="P15"/>
        <w:framePr w:w="2784" w:h="607" w:hRule="exact" w:wrap="none" w:vAnchor="page" w:hAnchor="margin" w:x="7937" w:y="124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515"/>
        <w:rPr>
          <w:rStyle w:val="C14"/>
          <w:rtl w:val="0"/>
        </w:rPr>
      </w:pPr>
      <w:r>
        <w:rPr>
          <w:rStyle w:val="C14"/>
          <w:rtl w:val="0"/>
        </w:rPr>
        <w:t>U krbu 521/45, 10000 Praha 10</w:t>
      </w:r>
    </w:p>
    <w:p>
      <w:pPr>
        <w:pStyle w:val="P17"/>
        <w:framePr w:w="7847" w:h="376" w:hRule="exact" w:wrap="none" w:vAnchor="page" w:hAnchor="margin" w:x="45" w:y="1307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132"/>
        <w:rPr>
          <w:rStyle w:val="C15"/>
          <w:rtl w:val="0"/>
        </w:rPr>
      </w:pPr>
      <w:r>
        <w:rPr>
          <w:rStyle w:val="C15"/>
          <w:rtl w:val="0"/>
        </w:rPr>
        <w:t>Střední škola hotelnictví, gastronomie a služeb SČMSD Šilheřovice, s.r.o.</w:t>
      </w:r>
    </w:p>
    <w:p>
      <w:pPr>
        <w:pStyle w:val="P19"/>
        <w:framePr w:w="2784" w:h="376" w:hRule="exact" w:wrap="none" w:vAnchor="page" w:hAnchor="margin" w:x="7937" w:y="1307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132"/>
        <w:rPr>
          <w:rStyle w:val="C16"/>
          <w:rtl w:val="0"/>
        </w:rPr>
      </w:pPr>
      <w:r>
        <w:rPr>
          <w:rStyle w:val="C16"/>
          <w:rtl w:val="0"/>
        </w:rPr>
        <w:t>Dolní 356, 74715 Šilheřovice</w:t>
      </w:r>
    </w:p>
    <w:p>
      <w:pPr>
        <w:pStyle w:val="P13"/>
        <w:framePr w:w="7847" w:h="376" w:hRule="exact" w:wrap="none" w:vAnchor="page" w:hAnchor="margin" w:x="45" w:y="1346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518"/>
        <w:rPr>
          <w:rStyle w:val="C13"/>
          <w:rtl w:val="0"/>
        </w:rPr>
      </w:pPr>
      <w:r>
        <w:rPr>
          <w:rStyle w:val="C13"/>
          <w:rtl w:val="0"/>
        </w:rPr>
        <w:t>Střední škola hotelnictví, řemesel a gastronomie, Trutnov, příspěvková organizace</w:t>
      </w:r>
    </w:p>
    <w:p>
      <w:pPr>
        <w:pStyle w:val="P15"/>
        <w:framePr w:w="2784" w:h="376" w:hRule="exact" w:wrap="none" w:vAnchor="page" w:hAnchor="margin" w:x="7937" w:y="1346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518"/>
        <w:rPr>
          <w:rStyle w:val="C14"/>
          <w:rtl w:val="0"/>
        </w:rPr>
      </w:pPr>
      <w:r>
        <w:rPr>
          <w:rStyle w:val="C14"/>
          <w:rtl w:val="0"/>
        </w:rPr>
        <w:t xml:space="preserve">Pražská  131, 54101 Trutnov</w:t>
      </w:r>
    </w:p>
    <w:p>
      <w:pPr>
        <w:pStyle w:val="P17"/>
        <w:framePr w:w="7847" w:h="607" w:hRule="exact" w:wrap="none" w:vAnchor="page" w:hAnchor="margin" w:x="45" w:y="138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904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138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904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144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20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44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20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50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37"/>
        <w:rPr>
          <w:rStyle w:val="C15"/>
          <w:rtl w:val="0"/>
        </w:rPr>
      </w:pPr>
      <w:r>
        <w:rPr>
          <w:rStyle w:val="C15"/>
          <w:rtl w:val="0"/>
        </w:rPr>
        <w:t>Střední škola průmyslová, hotelová, zdravotnická a Vyšší odborná škola Uherské Hradiště</w:t>
      </w:r>
    </w:p>
    <w:p>
      <w:pPr>
        <w:pStyle w:val="P19"/>
        <w:framePr w:w="2784" w:h="607" w:hRule="exact" w:wrap="none" w:vAnchor="page" w:hAnchor="margin" w:x="7937" w:y="150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37"/>
        <w:rPr>
          <w:rStyle w:val="C16"/>
          <w:rtl w:val="0"/>
        </w:rPr>
      </w:pPr>
      <w:r>
        <w:rPr>
          <w:rStyle w:val="C16"/>
          <w:rtl w:val="0"/>
        </w:rPr>
        <w:t>Jiřího z Poděbrad 949,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škola služeb a řemesel, Stochov, J. Šípka 187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Jaroslava Šípka 187, 27303 Stochov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383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4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97"/>
        <w:rPr>
          <w:rStyle w:val="C15"/>
          <w:rtl w:val="0"/>
        </w:rPr>
      </w:pPr>
      <w:r>
        <w:rPr>
          <w:rStyle w:val="C15"/>
          <w:rtl w:val="0"/>
        </w:rPr>
        <w:t>Střední škola techniky a služeb, Karviná, příspěvková organizace</w:t>
      </w:r>
    </w:p>
    <w:p>
      <w:pPr>
        <w:pStyle w:val="P19"/>
        <w:framePr w:w="2784" w:h="607" w:hRule="exact" w:wrap="none" w:vAnchor="page" w:hAnchor="margin" w:x="7937" w:y="414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97"/>
        <w:rPr>
          <w:rStyle w:val="C16"/>
          <w:rtl w:val="0"/>
        </w:rPr>
      </w:pPr>
      <w:r>
        <w:rPr>
          <w:rStyle w:val="C16"/>
          <w:rtl w:val="0"/>
        </w:rPr>
        <w:t>Tř. Osvobození 60/1111, 73506 Karviná</w:t>
      </w:r>
    </w:p>
    <w:p>
      <w:pPr>
        <w:pStyle w:val="P13"/>
        <w:framePr w:w="7847" w:h="607" w:hRule="exact" w:wrap="none" w:vAnchor="page" w:hAnchor="margin" w:x="45" w:y="475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13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475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13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376" w:hRule="exact" w:wrap="none" w:vAnchor="page" w:hAnchor="margin" w:x="45" w:y="537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30"/>
        <w:rPr>
          <w:rStyle w:val="C15"/>
          <w:rtl w:val="0"/>
        </w:rPr>
      </w:pPr>
      <w:r>
        <w:rPr>
          <w:rStyle w:val="C15"/>
          <w:rtl w:val="0"/>
        </w:rPr>
        <w:t>Vičanová Vlasta</w:t>
      </w:r>
    </w:p>
    <w:p>
      <w:pPr>
        <w:pStyle w:val="P19"/>
        <w:framePr w:w="2784" w:h="376" w:hRule="exact" w:wrap="none" w:vAnchor="page" w:hAnchor="margin" w:x="7937" w:y="537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30"/>
        <w:rPr>
          <w:rStyle w:val="C16"/>
          <w:rtl w:val="0"/>
        </w:rPr>
      </w:pPr>
      <w:r>
        <w:rPr>
          <w:rStyle w:val="C16"/>
          <w:rtl w:val="0"/>
        </w:rPr>
        <w:t>58835 Vílanec 89,</w:t>
      </w:r>
    </w:p>
    <w:p>
      <w:pPr>
        <w:pStyle w:val="P13"/>
        <w:framePr w:w="7847" w:h="607" w:hRule="exact" w:wrap="none" w:vAnchor="page" w:hAnchor="margin" w:x="45" w:y="5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16"/>
        <w:rPr>
          <w:rStyle w:val="C13"/>
          <w:rtl w:val="0"/>
        </w:rPr>
      </w:pPr>
      <w:r>
        <w:rPr>
          <w:rStyle w:val="C13"/>
          <w:rtl w:val="0"/>
        </w:rPr>
        <w:t>Zapalač Karel</w:t>
      </w:r>
    </w:p>
    <w:p>
      <w:pPr>
        <w:pStyle w:val="P15"/>
        <w:framePr w:w="2784" w:h="607" w:hRule="exact" w:wrap="none" w:vAnchor="page" w:hAnchor="margin" w:x="7937" w:y="5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16"/>
        <w:rPr>
          <w:rStyle w:val="C14"/>
          <w:rtl w:val="0"/>
        </w:rPr>
      </w:pPr>
      <w:r>
        <w:rPr>
          <w:rStyle w:val="C14"/>
          <w:rtl w:val="0"/>
        </w:rPr>
        <w:t>Hronovická 2877, 53302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Číšník/servírka, 18.10.2026 19:18:23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