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1EAE0" Type="http://schemas.openxmlformats.org/officeDocument/2006/relationships/officeDocument" Target="/word/document.xml" /><Relationship Id="coreR6261EAE0" Type="http://schemas.openxmlformats.org/package/2006/relationships/metadata/core-properties" Target="/docProps/core.xml" /><Relationship Id="customR6261E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20:36:19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20:36:19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