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2F7F9" Type="http://schemas.openxmlformats.org/officeDocument/2006/relationships/officeDocument" Target="/word/document.xml" /><Relationship Id="coreRB62F7F9" Type="http://schemas.openxmlformats.org/package/2006/relationships/metadata/core-properties" Target="/docProps/core.xml" /><Relationship Id="customRB62F7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 / polygrafická technička mistrová,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