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256520C" Type="http://schemas.openxmlformats.org/officeDocument/2006/relationships/officeDocument" Target="/word/document.xml" /><Relationship Id="coreR6256520C" Type="http://schemas.openxmlformats.org/package/2006/relationships/metadata/core-properties" Target="/docProps/core.xml" /><Relationship Id="customR6256520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měření v elektroenergetice (kód: 26-073-M)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měření v elektroenergetice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Bezpečnost práce při obsluze a práci na elektrických zařízeních a první pomoc při úrazu elektrickým proudem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Měření impedance smyčky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Měření odporu uzemnění transformátorových stanic, rozvodných skříní a opěrných bodů NN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Měření izolačního odporu kabelů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Vyhledávání a trasování kabelů NN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dokumentace a záznamů o provedené práci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Měření elektrických a neelektrických veličin a parametrů, vyhodnocení naměřených hodnot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15.10.2022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měření v elektroenergetice, 30.9.2026 5:52:17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4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jednotku práce v NSP: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"https://www.nsp.cz/jednotka-prace/technik-mereni-v-elektroe"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https://www.nsp.cz/jednotka-prace/technik-mereni-v-elektroe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předpokladem připuštění ke zkoušce a pro výkon povolání/činnosti je předložení platného dokladu o odborné způsobilosti v elektrotechnice v rozsahu minimálně dle § 6 („elektrotechnik“) bez omezení napětí, nařízení vlády 194/2022 Sb. o požadavcích na odbornou způsobilost k výkonu činností na elektrickém zařízení a na odbornou způsobilost v elektrotechnice.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zásad a pravidel BOZP a PO.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měření v elektroenergetice, 30.9.2026 5:52:17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energetiku,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energetického a elektrotechnického vzdělávání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Teplárna Otrokovice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EON Distribuce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elektrotechnická, COP Hluboká nad Vltavou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měření v elektroenergetice, 30.9.2026 5:52:17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