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1C64E" Type="http://schemas.openxmlformats.org/officeDocument/2006/relationships/officeDocument" Target="/word/document.xml" /><Relationship Id="coreR5A41C64E" Type="http://schemas.openxmlformats.org/package/2006/relationships/metadata/core-properties" Target="/docProps/core.xml" /><Relationship Id="customR5A41C6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 nebo koz.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