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E8C36" Type="http://schemas.openxmlformats.org/officeDocument/2006/relationships/officeDocument" Target="/word/document.xml" /><Relationship Id="coreR78AE8C36" Type="http://schemas.openxmlformats.org/package/2006/relationships/metadata/core-properties" Target="/docProps/core.xml" /><Relationship Id="customR78AE8C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20.10.2026 12:10:29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20.10.2026 12:10:29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20.10.2026 12:10:29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