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9D6476" Type="http://schemas.openxmlformats.org/officeDocument/2006/relationships/officeDocument" Target="/word/document.xml" /><Relationship Id="coreR569D6476" Type="http://schemas.openxmlformats.org/package/2006/relationships/metadata/core-properties" Target="/docProps/core.xml" /><Relationship Id="customR569D64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kvality (kód: 31-061-M)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protokolů o výsledcích kontrol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plánů kontroly jakosti textilních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metod kontroly jakosti textilních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textilní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textilní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normách kvality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20.8.2026 20:00:28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5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http://katalog.nsp.cz/zdravotniPodminky.aspx?kod_sm1=29&amp;id_jp=6185).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79" w:h="230" w:hRule="exact" w:wrap="none" w:vAnchor="page" w:hAnchor="margin" w:x="1200" w:y="4236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2121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2788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3590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748" w:y="423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913" w:h="230" w:hRule="exact" w:wrap="none" w:vAnchor="page" w:hAnchor="margin" w:x="4584" w:y="423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470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72" w:h="230" w:hRule="exact" w:wrap="none" w:vAnchor="page" w:hAnchor="margin" w:x="1420" w:y="470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2035" w:y="47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750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08" w:y="4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676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310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95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131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414" w:y="470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784" w:y="47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273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89" w:y="4707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622" w:y="47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891" w:y="470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59" w:y="470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05" w:h="230" w:hRule="exact" w:wrap="none" w:vAnchor="page" w:hAnchor="margin" w:x="9273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9921" w:y="4707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836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94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73" w:h="230" w:hRule="exact" w:wrap="none" w:vAnchor="page" w:hAnchor="margin" w:x="2126" w:y="494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2841" w:y="4942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3609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2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4560" w:y="494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16" w:h="230" w:hRule="exact" w:wrap="none" w:vAnchor="page" w:hAnchor="margin" w:x="5174" w:y="4942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5932" w:y="49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811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984" w:y="49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7742" w:y="49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8289" w:y="4942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4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41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41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41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4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41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541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541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541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541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541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5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54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56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5643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56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5643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56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56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5643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5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564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56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5643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5643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56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5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587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58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5873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5873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58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587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587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587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58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6103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6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610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6103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61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610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610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610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6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610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61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9144" w:y="6103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835" w:y="61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32" w:y="63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1435" w:y="633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169" w:y="6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452" w:y="633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3220" w:y="63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05" w:h="230" w:hRule="exact" w:wrap="none" w:vAnchor="page" w:hAnchor="margin" w:x="3835" w:y="63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4483" w:y="6334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93" w:h="230" w:hRule="exact" w:wrap="none" w:vAnchor="page" w:hAnchor="margin" w:x="5107" w:y="633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942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6720" w:y="6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7224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7329" w:y="633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020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179" w:y="633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8956" w:y="6334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9782" w:y="633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113" w:y="656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2203" w:y="6564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3182" w:y="656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3931" w:y="656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4300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58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594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6105" w:y="6564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7161" w:y="6564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8107" w:y="6564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9427" w:y="656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1732" w:y="679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2625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2894" w:y="6795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5208" w:y="679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254" w:y="6795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726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7265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726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72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7265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72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726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7265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726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7265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7495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7495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7495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7495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749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74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7495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7495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74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7495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7726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416" w:y="7726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616" w:y="7726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619" w:y="7726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598" w:y="7726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879" w:h="230" w:hRule="exact" w:wrap="none" w:vAnchor="page" w:hAnchor="margin" w:x="5856" w:y="7726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6777" w:y="772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7603" w:y="7726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8649" w:y="772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484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79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7956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79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7956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795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7956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5217" w:y="795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5731" w:y="79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556" w:y="7956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7814" w:y="7956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8419" w:y="795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8908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787" w:y="795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1286" w:y="818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1843" w:y="81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67" w:y="81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672" w:y="81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4396" w:y="81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4857" w:y="818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5491" w:y="818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6393" w:y="818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7363" w:y="818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7886" w:y="8187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8611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956" w:y="81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9571" w:y="8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787" w:y="84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1291" w:y="8417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2212" w:y="8417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3072" w:y="8417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3340" w:y="8417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4032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020" w:y="8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110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6283" w:y="84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883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7872" w:y="841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8894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052" w:y="841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9609" w:y="841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32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204" w:y="8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1708" w:y="8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1992" w:y="86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3115" w:y="864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3960" w:y="8647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4675" w:y="8647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5577" w:y="864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6312" w:y="8647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7171" w:y="864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25" w:h="230" w:hRule="exact" w:wrap="none" w:vAnchor="page" w:hAnchor="margin" w:x="7972" w:y="8647"/>
        <w:rPr>
          <w:rStyle w:val="C20"/>
          <w:rtl w:val="0"/>
        </w:rPr>
      </w:pPr>
      <w:r>
        <w:rPr>
          <w:rStyle w:val="C20"/>
          <w:rtl w:val="0"/>
        </w:rPr>
        <w:t>kvality.</w:t>
      </w:r>
    </w:p>
    <w:p>
      <w:pPr>
        <w:pStyle w:val="P27"/>
        <w:framePr w:w="58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8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888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888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888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88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888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888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88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888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888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8883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888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888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888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911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911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9113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911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911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91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911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91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911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9113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91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9113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911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911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91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911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98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981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981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981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981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981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981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981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981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00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00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004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00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004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004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004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004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51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051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05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05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051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05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7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75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75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7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7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75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7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7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75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75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8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2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2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2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21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2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21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21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21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21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2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21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21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21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44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44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44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44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6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6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6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6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68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68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68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6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6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68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68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68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68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91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9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91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91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91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9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9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91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91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91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14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1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1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1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14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14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1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14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8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8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8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6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61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61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85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8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85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85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85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8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85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85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85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85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8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85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8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85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8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8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0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08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3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33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3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331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55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55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55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55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55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5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55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5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55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5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5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5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5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8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8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8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4254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425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425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42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425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4254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4254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4254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4254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4254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42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4254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4254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1448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144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1448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144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1448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14484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49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227" w:y="1495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510" w:y="1495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158" w:y="1495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859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032" w:y="14955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924" w:y="1495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140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313" w:y="1495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947" w:y="1495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705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878" w:y="1495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14" w:h="230" w:hRule="exact" w:wrap="none" w:vAnchor="page" w:hAnchor="margin" w:x="7512" w:y="14955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8068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41" w:y="1495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8875" w:y="14955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9465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38" w:y="149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811" w:y="1495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pletenin;</w:t>
      </w:r>
    </w:p>
    <w:p>
      <w:pPr>
        <w:pStyle w:val="P27"/>
        <w:framePr w:w="394" w:h="230" w:hRule="exact" w:wrap="none" w:vAnchor="page" w:hAnchor="margin" w:x="840" w:y="1518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276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078" w:y="15185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956" w:y="1518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436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720" w:y="151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689" w:y="1518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4972" w:y="151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5774" w:y="151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303" w:h="230" w:hRule="exact" w:wrap="none" w:vAnchor="page" w:hAnchor="margin" w:x="6345" w:y="15185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130" w:h="230" w:hRule="exact" w:wrap="none" w:vAnchor="page" w:hAnchor="margin" w:x="6691" w:y="151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864" w:y="151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7665" w:y="15185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8524" w:y="151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8697" w:y="151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9499" w:y="15185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10056" w:y="151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49" w:h="230" w:hRule="exact" w:wrap="none" w:vAnchor="page" w:hAnchor="margin" w:x="830" w:y="15415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130" w:h="230" w:hRule="exact" w:wrap="none" w:vAnchor="page" w:hAnchor="margin" w:x="1521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94" w:y="154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7" w:y="1541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937" w:h="230" w:hRule="exact" w:wrap="none" w:vAnchor="page" w:hAnchor="margin" w:x="2668" w:y="15415"/>
        <w:rPr>
          <w:rStyle w:val="C20"/>
          <w:rtl w:val="0"/>
        </w:rPr>
      </w:pPr>
      <w:r>
        <w:rPr>
          <w:rStyle w:val="C20"/>
          <w:rtl w:val="0"/>
        </w:rPr>
        <w:t>pleteniny).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20.8.2026 20:00:28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20.8.2026 20:00:28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20.8.2026 20:00:28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