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C66FC5" Type="http://schemas.openxmlformats.org/officeDocument/2006/relationships/officeDocument" Target="/word/document.xml" /><Relationship Id="coreR7AC66FC5" Type="http://schemas.openxmlformats.org/package/2006/relationships/metadata/core-properties" Target="/docProps/core.xml" /><Relationship Id="customR7AC66F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desinatér (kód: 31-062-M)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desinatér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Vytváření textilních tvarů, střihů a nomenklaturních výrobků včetně dalších přípravků do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druhů polotovarů a množství materiálů pro textilní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dokumentace pro výrobu textilií (spotřební normy, postupy pro finální úpravu a zpracování)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výpočtů pro tvorbu nových modelů textilií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Spolupráce při vytváření podkladů pro tvorbu cen v textilní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Vypracování konstrukční dokumentace pro výrobu textilií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desinatér, 20.4.2026 0:27:20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90" w:h="230" w:hRule="exact" w:wrap="none" w:vAnchor="page" w:hAnchor="margin" w:x="8961" w:y="6094"/>
        <w:rPr>
          <w:rStyle w:val="C20"/>
          <w:rtl w:val="0"/>
        </w:rPr>
      </w:pPr>
      <w:r>
        <w:rPr>
          <w:rStyle w:val="C20"/>
          <w:rtl w:val="0"/>
        </w:rPr>
        <w:t>desinate#zdravotni</w:t>
      </w:r>
    </w:p>
    <w:p>
      <w:pPr>
        <w:pStyle w:val="P27"/>
        <w:framePr w:w="82" w:h="230" w:hRule="exact" w:wrap="none" w:vAnchor="page" w:hAnchor="margin" w:x="1063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36" w:h="230" w:hRule="exact" w:wrap="none" w:vAnchor="page" w:hAnchor="margin" w:x="1420" w:y="6795"/>
        <w:rPr>
          <w:rStyle w:val="C20"/>
          <w:rtl w:val="0"/>
        </w:rPr>
      </w:pPr>
      <w:r>
        <w:rPr>
          <w:rStyle w:val="C20"/>
          <w:rtl w:val="0"/>
        </w:rPr>
        <w:t>desinatér</w:t>
      </w:r>
    </w:p>
    <w:p>
      <w:pPr>
        <w:pStyle w:val="P27"/>
        <w:framePr w:w="673" w:h="230" w:hRule="exact" w:wrap="none" w:vAnchor="page" w:hAnchor="margin" w:x="2299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3014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172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940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574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22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395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678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6048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537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753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886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71" w:h="230" w:hRule="exact" w:wrap="none" w:vAnchor="page" w:hAnchor="margin" w:x="8155" w:y="6795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30" w:h="230" w:hRule="exact" w:wrap="none" w:vAnchor="page" w:hAnchor="margin" w:x="866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841" w:y="6795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749" w:h="230" w:hRule="exact" w:wrap="none" w:vAnchor="page" w:hAnchor="margin" w:x="9854" w:y="679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605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676" w:y="7025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4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49" w:h="230" w:hRule="exact" w:wrap="none" w:vAnchor="page" w:hAnchor="margin" w:x="2126" w:y="749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514" w:h="230" w:hRule="exact" w:wrap="none" w:vAnchor="page" w:hAnchor="margin" w:x="2817" w:y="749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241" w:h="230" w:hRule="exact" w:wrap="none" w:vAnchor="page" w:hAnchor="margin" w:x="3374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3657" w:y="7495"/>
        <w:rPr>
          <w:rStyle w:val="C20"/>
          <w:rtl w:val="0"/>
        </w:rPr>
      </w:pPr>
      <w:r>
        <w:rPr>
          <w:rStyle w:val="C20"/>
          <w:rtl w:val="0"/>
        </w:rPr>
        <w:t>nový</w:t>
      </w:r>
    </w:p>
    <w:p>
      <w:pPr>
        <w:pStyle w:val="P27"/>
        <w:framePr w:w="769" w:h="230" w:hRule="exact" w:wrap="none" w:vAnchor="page" w:hAnchor="margin" w:x="4137" w:y="7495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562" w:h="230" w:hRule="exact" w:wrap="none" w:vAnchor="page" w:hAnchor="margin" w:x="4948" w:y="7495"/>
        <w:rPr>
          <w:rStyle w:val="C20"/>
          <w:rtl w:val="0"/>
        </w:rPr>
      </w:pPr>
      <w:r>
        <w:rPr>
          <w:rStyle w:val="C20"/>
          <w:rtl w:val="0"/>
        </w:rPr>
        <w:t>dezén</w:t>
      </w:r>
    </w:p>
    <w:p>
      <w:pPr>
        <w:pStyle w:val="P27"/>
        <w:framePr w:w="461" w:h="230" w:hRule="exact" w:wrap="none" w:vAnchor="page" w:hAnchor="margin" w:x="5553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6057" w:y="7495"/>
        <w:rPr>
          <w:rStyle w:val="C20"/>
          <w:rtl w:val="0"/>
        </w:rPr>
      </w:pPr>
      <w:r>
        <w:rPr>
          <w:rStyle w:val="C20"/>
          <w:rtl w:val="0"/>
        </w:rPr>
        <w:t>variantu</w:t>
      </w:r>
    </w:p>
    <w:p>
      <w:pPr>
        <w:pStyle w:val="P27"/>
        <w:framePr w:w="505" w:h="230" w:hRule="exact" w:wrap="none" w:vAnchor="page" w:hAnchor="margin" w:x="6825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7372" w:y="749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8472" w:y="749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225" w:h="230" w:hRule="exact" w:wrap="none" w:vAnchor="page" w:hAnchor="margin" w:x="9129" w:y="7495"/>
        <w:rPr>
          <w:rStyle w:val="C20"/>
          <w:rtl w:val="0"/>
        </w:rPr>
      </w:pPr>
      <w:r>
        <w:rPr>
          <w:rStyle w:val="C20"/>
          <w:rtl w:val="0"/>
        </w:rPr>
        <w:t>vycházejícího</w:t>
      </w:r>
    </w:p>
    <w:p>
      <w:pPr>
        <w:pStyle w:val="P27"/>
        <w:framePr w:w="116" w:h="230" w:hRule="exact" w:wrap="none" w:vAnchor="page" w:hAnchor="margin" w:x="10396" w:y="7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0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81" w:h="230" w:hRule="exact" w:wrap="none" w:vAnchor="page" w:hAnchor="margin" w:x="576" w:y="7726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461" w:h="230" w:hRule="exact" w:wrap="none" w:vAnchor="page" w:hAnchor="margin" w:x="1200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1704" w:y="7726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913" w:h="230" w:hRule="exact" w:wrap="none" w:vAnchor="page" w:hAnchor="margin" w:x="2726" w:y="7726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461" w:h="230" w:hRule="exact" w:wrap="none" w:vAnchor="page" w:hAnchor="margin" w:x="3681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4185" w:y="7726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961" w:h="230" w:hRule="exact" w:wrap="none" w:vAnchor="page" w:hAnchor="margin" w:x="5208" w:y="7726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879" w:h="230" w:hRule="exact" w:wrap="none" w:vAnchor="page" w:hAnchor="margin" w:x="6211" w:y="7726"/>
        <w:rPr>
          <w:rStyle w:val="C20"/>
          <w:rtl w:val="0"/>
        </w:rPr>
      </w:pPr>
      <w:r>
        <w:rPr>
          <w:rStyle w:val="C20"/>
          <w:rtl w:val="0"/>
        </w:rPr>
        <w:t>kanceláře</w:t>
      </w:r>
    </w:p>
    <w:p>
      <w:pPr>
        <w:pStyle w:val="P27"/>
        <w:framePr w:w="461" w:h="230" w:hRule="exact" w:wrap="none" w:vAnchor="page" w:hAnchor="margin" w:x="7132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7636" w:y="772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15" w:h="230" w:hRule="exact" w:wrap="none" w:vAnchor="page" w:hAnchor="margin" w:x="8064" w:y="7726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116" w:h="230" w:hRule="exact" w:wrap="none" w:vAnchor="page" w:hAnchor="margin" w:x="8721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880" w:y="772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79" w:h="230" w:hRule="exact" w:wrap="none" w:vAnchor="page" w:hAnchor="margin" w:x="9427" w:y="772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720" w:y="7956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268" w:h="230" w:hRule="exact" w:wrap="none" w:vAnchor="page" w:hAnchor="margin" w:x="1723" w:y="795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3033" w:y="7956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937" w:h="230" w:hRule="exact" w:wrap="none" w:vAnchor="page" w:hAnchor="margin" w:x="3801" w:y="7956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649" w:h="230" w:hRule="exact" w:wrap="none" w:vAnchor="page" w:hAnchor="margin" w:x="4780" w:y="7956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769" w:h="230" w:hRule="exact" w:wrap="none" w:vAnchor="page" w:hAnchor="margin" w:x="5472" w:y="7956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649" w:h="230" w:hRule="exact" w:wrap="none" w:vAnchor="page" w:hAnchor="margin" w:x="6283" w:y="7956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673" w:h="230" w:hRule="exact" w:wrap="none" w:vAnchor="page" w:hAnchor="margin" w:x="6974" w:y="7956"/>
        <w:rPr>
          <w:rStyle w:val="C20"/>
          <w:rtl w:val="0"/>
        </w:rPr>
      </w:pPr>
      <w:r>
        <w:rPr>
          <w:rStyle w:val="C20"/>
          <w:rtl w:val="0"/>
        </w:rPr>
        <w:t>dezénů</w:t>
      </w:r>
    </w:p>
    <w:p>
      <w:pPr>
        <w:pStyle w:val="P27"/>
        <w:framePr w:w="130" w:h="230" w:hRule="exact" w:wrap="none" w:vAnchor="page" w:hAnchor="margin" w:x="7689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862" w:y="7956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615" w:h="230" w:hRule="exact" w:wrap="none" w:vAnchor="page" w:hAnchor="margin" w:x="8553" w:y="7956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716" w:h="230" w:hRule="exact" w:wrap="none" w:vAnchor="page" w:hAnchor="margin" w:x="9211" w:y="7956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45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916" w:y="81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1075" w:y="8187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869" w:h="230" w:hRule="exact" w:wrap="none" w:vAnchor="page" w:hAnchor="margin" w:x="1996" w:y="8187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047" w:h="230" w:hRule="exact" w:wrap="none" w:vAnchor="page" w:hAnchor="margin" w:x="2908" w:y="818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02" w:h="230" w:hRule="exact" w:wrap="none" w:vAnchor="page" w:hAnchor="margin" w:x="3998" w:y="8187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14" w:h="230" w:hRule="exact" w:wrap="none" w:vAnchor="page" w:hAnchor="margin" w:x="4843" w:y="8187"/>
        <w:rPr>
          <w:rStyle w:val="C20"/>
          <w:rtl w:val="0"/>
        </w:rPr>
      </w:pPr>
      <w:r>
        <w:rPr>
          <w:rStyle w:val="C20"/>
          <w:rtl w:val="0"/>
        </w:rPr>
        <w:t>firem.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86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865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865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865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865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865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865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865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865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865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88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888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888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888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888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888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888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88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888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8887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88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9118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911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9118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91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9118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911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911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911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911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911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91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58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958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95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958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9588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958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958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9588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9588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9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958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958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958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95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017" w:y="981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79" w:h="230" w:hRule="exact" w:wrap="none" w:vAnchor="page" w:hAnchor="margin" w:x="2107" w:y="981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28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187" w:y="9819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4022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195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353" w:y="981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452" w:y="9819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16" w:h="230" w:hRule="exact" w:wrap="none" w:vAnchor="page" w:hAnchor="margin" w:x="6532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691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324" w:y="981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860" w:h="230" w:hRule="exact" w:wrap="none" w:vAnchor="page" w:hAnchor="margin" w:x="8040" w:y="981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802" w:h="230" w:hRule="exact" w:wrap="none" w:vAnchor="page" w:hAnchor="margin" w:x="8942" w:y="981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14" w:h="230" w:hRule="exact" w:wrap="none" w:vAnchor="page" w:hAnchor="margin" w:x="9787" w:y="9819"/>
        <w:rPr>
          <w:rStyle w:val="C20"/>
          <w:rtl w:val="0"/>
        </w:rPr>
      </w:pPr>
      <w:r>
        <w:rPr>
          <w:rStyle w:val="C20"/>
          <w:rtl w:val="0"/>
        </w:rPr>
        <w:t>tvarů,</w:t>
      </w:r>
    </w:p>
    <w:p>
      <w:pPr>
        <w:pStyle w:val="P27"/>
        <w:framePr w:w="505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střihů</w:t>
      </w:r>
    </w:p>
    <w:p>
      <w:pPr>
        <w:pStyle w:val="P27"/>
        <w:framePr w:w="130" w:h="230" w:hRule="exact" w:wrap="none" w:vAnchor="page" w:hAnchor="margin" w:x="576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748" w:y="10049"/>
        <w:rPr>
          <w:rStyle w:val="C20"/>
          <w:rtl w:val="0"/>
        </w:rPr>
      </w:pPr>
      <w:r>
        <w:rPr>
          <w:rStyle w:val="C20"/>
          <w:rtl w:val="0"/>
        </w:rPr>
        <w:t>nomenklaturních</w:t>
      </w:r>
    </w:p>
    <w:p>
      <w:pPr>
        <w:pStyle w:val="P27"/>
        <w:framePr w:w="716" w:h="230" w:hRule="exact" w:wrap="none" w:vAnchor="page" w:hAnchor="margin" w:x="2280" w:y="1004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605" w:h="230" w:hRule="exact" w:wrap="none" w:vAnchor="page" w:hAnchor="margin" w:x="3038" w:y="1004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49" w:h="230" w:hRule="exact" w:wrap="none" w:vAnchor="page" w:hAnchor="margin" w:x="3686" w:y="1004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45" w:h="230" w:hRule="exact" w:wrap="none" w:vAnchor="page" w:hAnchor="margin" w:x="4377" w:y="10049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5265" w:y="1004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05" w:h="230" w:hRule="exact" w:wrap="none" w:vAnchor="page" w:hAnchor="margin" w:x="5548" w:y="1004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6196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6369" w:y="10049"/>
        <w:rPr>
          <w:rStyle w:val="C20"/>
          <w:rtl w:val="0"/>
        </w:rPr>
      </w:pPr>
      <w:r>
        <w:rPr>
          <w:rStyle w:val="C20"/>
          <w:rtl w:val="0"/>
        </w:rPr>
        <w:t>Stanovování</w:t>
      </w:r>
    </w:p>
    <w:p>
      <w:pPr>
        <w:pStyle w:val="P27"/>
        <w:framePr w:w="529" w:h="230" w:hRule="exact" w:wrap="none" w:vAnchor="page" w:hAnchor="margin" w:x="7536" w:y="10049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46" w:h="230" w:hRule="exact" w:wrap="none" w:vAnchor="page" w:hAnchor="margin" w:x="8107" w:y="10049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9096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268" w:y="10049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36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907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1252" w:y="1027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1886" w:y="10279"/>
        <w:rPr>
          <w:rStyle w:val="C20"/>
          <w:rtl w:val="0"/>
        </w:rPr>
      </w:pPr>
      <w:r>
        <w:rPr>
          <w:rStyle w:val="C20"/>
          <w:rtl w:val="0"/>
        </w:rPr>
        <w:t>výrobu;</w:t>
      </w:r>
    </w:p>
    <w:p>
      <w:pPr>
        <w:pStyle w:val="P27"/>
        <w:framePr w:w="1157" w:h="230" w:hRule="exact" w:wrap="none" w:vAnchor="page" w:hAnchor="margin" w:x="2601" w:y="102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01" w:y="102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406" w:y="102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5131" w:y="1027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5822" w:y="1027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792" w:y="1027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6964" w:y="1027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8088" w:y="1027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0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07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075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075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0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075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075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075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0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0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075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0750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075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0750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07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0980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0980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0980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098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098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5889" w:y="1098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03" w:h="230" w:hRule="exact" w:wrap="none" w:vAnchor="page" w:hAnchor="margin" w:x="6979" w:y="10980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14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145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1451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145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14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1451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14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11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1145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11451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1145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114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11451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116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11681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11681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11681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11681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1168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11681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11681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116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1168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11681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116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11681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456" w:y="11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72" w:y="1191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387" w:y="119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545" w:y="11911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745" w:y="11911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748" w:y="11911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1215" w:h="230" w:hRule="exact" w:wrap="none" w:vAnchor="page" w:hAnchor="margin" w:x="4728" w:y="11911"/>
        <w:rPr>
          <w:rStyle w:val="C20"/>
          <w:rtl w:val="0"/>
        </w:rPr>
      </w:pPr>
      <w:r>
        <w:rPr>
          <w:rStyle w:val="C20"/>
          <w:rtl w:val="0"/>
        </w:rPr>
        <w:t>technologem,</w:t>
      </w:r>
    </w:p>
    <w:p>
      <w:pPr>
        <w:pStyle w:val="P27"/>
        <w:framePr w:w="1023" w:h="230" w:hRule="exact" w:wrap="none" w:vAnchor="page" w:hAnchor="margin" w:x="5985" w:y="11911"/>
        <w:rPr>
          <w:rStyle w:val="C20"/>
          <w:rtl w:val="0"/>
        </w:rPr>
      </w:pPr>
      <w:r>
        <w:rPr>
          <w:rStyle w:val="C20"/>
          <w:rtl w:val="0"/>
        </w:rPr>
        <w:t>návrhářem,</w:t>
      </w:r>
    </w:p>
    <w:p>
      <w:pPr>
        <w:pStyle w:val="P27"/>
        <w:framePr w:w="879" w:h="230" w:hRule="exact" w:wrap="none" w:vAnchor="page" w:hAnchor="margin" w:x="7051" w:y="11911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7972" w:y="1191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004" w:h="230" w:hRule="exact" w:wrap="none" w:vAnchor="page" w:hAnchor="margin" w:x="8798" w:y="11911"/>
        <w:rPr>
          <w:rStyle w:val="C20"/>
          <w:rtl w:val="0"/>
        </w:rPr>
      </w:pPr>
      <w:r>
        <w:rPr>
          <w:rStyle w:val="C20"/>
          <w:rtl w:val="0"/>
        </w:rPr>
        <w:t>prodejcem.</w:t>
      </w:r>
    </w:p>
    <w:p>
      <w:pPr>
        <w:pStyle w:val="P27"/>
        <w:framePr w:w="793" w:h="230" w:hRule="exact" w:wrap="none" w:vAnchor="page" w:hAnchor="margin" w:x="9844" w:y="1191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108" w:y="1214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2164" w:y="121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668" w:y="1214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3494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667" w:y="121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4156" w:y="12142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4771" w:y="1214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5548" w:y="12142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6297" w:y="1214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6724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940" w:y="1214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7766" w:y="12142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9024" w:y="12142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9571" w:y="121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10075" w:y="1214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907" w:y="1237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1622" w:y="12372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8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8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284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284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284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2843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5548" w:y="1284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6072" w:y="12843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6796" w:y="128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42" w:y="1284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7756" w:y="1284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8880" w:y="12843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9638" w:y="128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05" w:h="230" w:hRule="exact" w:wrap="none" w:vAnchor="page" w:hAnchor="margin" w:x="950" w:y="13073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226" w:h="230" w:hRule="exact" w:wrap="none" w:vAnchor="page" w:hAnchor="margin" w:x="1598" w:y="1307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1867" w:y="13073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2558" w:y="1307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547" w:y="1307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636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809" w:y="1307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409" w:y="13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6398" w:y="1307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420" w:y="130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579" w:y="1307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8136" w:y="1307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172" w:y="13073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10176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532" w:y="13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6" w:y="1330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939" w:y="1330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2784" w:y="1330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3499" w:y="13303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401" w:y="1330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5136" w:y="13303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5995" w:y="13303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004" w:h="230" w:hRule="exact" w:wrap="none" w:vAnchor="page" w:hAnchor="margin" w:x="6796" w:y="13303"/>
        <w:rPr>
          <w:rStyle w:val="C20"/>
          <w:rtl w:val="0"/>
        </w:rPr>
      </w:pPr>
      <w:r>
        <w:rPr>
          <w:rStyle w:val="C20"/>
          <w:rtl w:val="0"/>
        </w:rPr>
        <w:t>desinatéra.</w:t>
      </w:r>
    </w:p>
    <w:p>
      <w:pPr>
        <w:pStyle w:val="P27"/>
        <w:framePr w:w="581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35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353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353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353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353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3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353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353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35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353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353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353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353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353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353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76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76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769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376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376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376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376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37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376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3769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376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376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376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376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376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376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447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447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4470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447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4470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4470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4470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4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4470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4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447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447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44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44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700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700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70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70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700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70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70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17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17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517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517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5171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5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517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517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51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51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517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517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51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517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51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5171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desinatér, 20.4.2026 0:27:20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2159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2159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215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215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2159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2159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81" w:h="230" w:hRule="exact" w:wrap="none" w:vAnchor="page" w:hAnchor="margin" w:x="5241" w:y="2159"/>
        <w:rPr>
          <w:rStyle w:val="C20"/>
          <w:rtl w:val="0"/>
        </w:rPr>
      </w:pPr>
      <w:r>
        <w:rPr>
          <w:rStyle w:val="C20"/>
          <w:rtl w:val="0"/>
        </w:rPr>
        <w:t>textilii)</w:t>
      </w:r>
    </w:p>
    <w:p>
      <w:pPr>
        <w:pStyle w:val="P27"/>
        <w:framePr w:w="130" w:h="230" w:hRule="exact" w:wrap="none" w:vAnchor="page" w:hAnchor="margin" w:x="586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8" w:y="2159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84" w:y="2159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64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22" w:y="215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67" w:y="2159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89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62" w:y="215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04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23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2389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568" w:y="2389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105" w:y="238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152" w:y="238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963" w:y="238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068" w:y="238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13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196" w:y="2389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344" w:y="2389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262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26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2625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262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262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2625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262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26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262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262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2625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26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262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2625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26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2625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26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262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2855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2855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2855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2855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285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2855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2855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28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2855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285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285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30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3085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3085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30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3085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30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3085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30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308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308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3085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30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3085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30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3316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3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378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378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378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989" w:h="230" w:hRule="exact" w:wrap="none" w:vAnchor="page" w:hAnchor="margin" w:x="4060" w:y="3786"/>
        <w:rPr>
          <w:rStyle w:val="C20"/>
          <w:rtl w:val="0"/>
        </w:rPr>
      </w:pPr>
      <w:r>
        <w:rPr>
          <w:rStyle w:val="C20"/>
          <w:rtl w:val="0"/>
        </w:rPr>
        <w:t>testu.Testy</w:t>
      </w:r>
    </w:p>
    <w:p>
      <w:pPr>
        <w:pStyle w:val="P27"/>
        <w:framePr w:w="605" w:h="230" w:hRule="exact" w:wrap="none" w:vAnchor="page" w:hAnchor="margin" w:x="5092" w:y="3786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740" w:y="37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40" w:y="37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545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28" w:y="378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577" w:y="378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36" w:y="378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16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401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401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401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40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4017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4017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401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4017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4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48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4487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4487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448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448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448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7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7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72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72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7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7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72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72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72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7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7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72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72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95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18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1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18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18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1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1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18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1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18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18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18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18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18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18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5188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5188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41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41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41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41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6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6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6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6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6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65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6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6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65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65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65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65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65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65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65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88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8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8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8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88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88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88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8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8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588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58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588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11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611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61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61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611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6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611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61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611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3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6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63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635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635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6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6354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635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635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635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5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58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58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8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82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8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82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8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8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8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82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82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8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82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82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8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82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8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82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705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70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70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70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70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70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705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7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70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705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705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7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705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70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705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705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29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29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29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29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5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5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5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5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52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52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75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5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52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5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5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52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5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5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5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5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5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5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75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7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75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7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75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desinatér, 20.4.2026 0:27:20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INCOT, spol. s r. o., Králíky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 Třeboň, a. s., Třeboň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desinatér, 20.4.2026 0:27:20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