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A1C42" Type="http://schemas.openxmlformats.org/officeDocument/2006/relationships/officeDocument" Target="/word/document.xml" /><Relationship Id="coreR531A1C42" Type="http://schemas.openxmlformats.org/package/2006/relationships/metadata/core-properties" Target="/docProps/core.xml" /><Relationship Id="customR531A1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