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16AD1" Type="http://schemas.openxmlformats.org/officeDocument/2006/relationships/officeDocument" Target="/word/document.xml" /><Relationship Id="coreR7BF16AD1" Type="http://schemas.openxmlformats.org/package/2006/relationships/metadata/core-properties" Target="/docProps/core.xml" /><Relationship Id="customR7BF16A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Domovník/domovnice (kód: 69-069-M)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objektu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bytového domu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bytového domu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rizik v bytovém domě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energetického managementu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plánu údržby a oprav stavebních objektů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00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001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00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00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23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231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231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2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70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7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70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70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7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70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70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70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54" w:y="470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0233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355" w:y="493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945" w:y="493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550" w:y="4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723" w:y="49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2812" w:y="493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624" w:y="493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824" w:y="4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649" w:y="493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652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185" w:y="49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478" w:y="49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7713" w:y="49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05" w:h="230" w:hRule="exact" w:wrap="none" w:vAnchor="page" w:hAnchor="margin" w:x="8817" w:y="493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9364" w:y="493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1002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95" w:y="493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14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30" w:h="230" w:hRule="exact" w:wrap="none" w:vAnchor="page" w:hAnchor="margin" w:x="1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27" w:y="51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2438" w:y="51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28" w:y="51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152" w:y="51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4766" w:y="516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491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2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32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8059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8961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9163" w:y="516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032" w:y="51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1219" w:y="539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204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2150" w:y="53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8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822" w:y="53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8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59" w:h="230" w:hRule="exact" w:wrap="none" w:vAnchor="page" w:hAnchor="margin" w:x="1281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1483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3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758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04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929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65" w:y="58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955" w:y="586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7526" w:y="5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8073" w:y="586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8510" w:y="58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772" w:y="58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099" w:y="609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121" w:y="60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668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5121" w:y="60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448" w:y="609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6196" w:y="60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7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8112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101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576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1353" w:y="632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5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2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2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26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4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4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4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7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7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7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7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79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79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79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79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1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1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1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8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88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8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88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88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12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1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1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59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5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5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98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9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2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29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29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29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29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2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2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29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29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29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2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2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52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5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5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0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07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07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07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076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35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448" w:y="109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273" w:y="109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10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4656" w:y="10999"/>
        <w:rPr>
          <w:rStyle w:val="C20"/>
          <w:rtl w:val="0"/>
        </w:rPr>
      </w:pPr>
      <w:r>
        <w:rPr>
          <w:rStyle w:val="C20"/>
          <w:rtl w:val="0"/>
        </w:rPr>
        <w:t>bytový</w:t>
      </w:r>
    </w:p>
    <w:p>
      <w:pPr>
        <w:pStyle w:val="P27"/>
        <w:framePr w:w="404" w:h="230" w:hRule="exact" w:wrap="none" w:vAnchor="page" w:hAnchor="margin" w:x="5289" w:y="10999"/>
        <w:rPr>
          <w:rStyle w:val="C20"/>
          <w:rtl w:val="0"/>
        </w:rPr>
      </w:pPr>
      <w:r>
        <w:rPr>
          <w:rStyle w:val="C20"/>
          <w:rtl w:val="0"/>
        </w:rPr>
        <w:t>dům</w:t>
      </w:r>
    </w:p>
    <w:p>
      <w:pPr>
        <w:pStyle w:val="P27"/>
        <w:framePr w:w="82" w:h="230" w:hRule="exact" w:wrap="none" w:vAnchor="page" w:hAnchor="margin" w:x="5736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0" w:y="1099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14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79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2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23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033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06" w:y="1123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3796" w:y="112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785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944" w:y="11235"/>
        <w:rPr>
          <w:rStyle w:val="C20"/>
          <w:rtl w:val="0"/>
        </w:rPr>
      </w:pPr>
      <w:r>
        <w:rPr>
          <w:rStyle w:val="C20"/>
          <w:rtl w:val="0"/>
        </w:rPr>
        <w:t>bytovým</w:t>
      </w:r>
    </w:p>
    <w:p>
      <w:pPr>
        <w:pStyle w:val="P27"/>
        <w:framePr w:w="682" w:h="230" w:hRule="exact" w:wrap="none" w:vAnchor="page" w:hAnchor="margin" w:x="5745" w:y="11235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82" w:h="230" w:hRule="exact" w:wrap="none" w:vAnchor="page" w:hAnchor="margin" w:x="6470" w:y="11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95" w:y="112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87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13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483" w:y="11470"/>
        <w:rPr>
          <w:rStyle w:val="C20"/>
          <w:rtl w:val="0"/>
        </w:rPr>
      </w:pPr>
      <w:r>
        <w:rPr>
          <w:rStyle w:val="C20"/>
          <w:rtl w:val="0"/>
        </w:rPr>
        <w:t>rozdíly,</w:t>
      </w:r>
    </w:p>
    <w:p>
      <w:pPr>
        <w:pStyle w:val="P27"/>
        <w:framePr w:w="725" w:h="230" w:hRule="exact" w:wrap="none" w:vAnchor="page" w:hAnchor="margin" w:x="2184" w:y="11470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06" w:h="230" w:hRule="exact" w:wrap="none" w:vAnchor="page" w:hAnchor="margin" w:x="2952" w:y="114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37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3984" w:y="1147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60" w:h="230" w:hRule="exact" w:wrap="none" w:vAnchor="page" w:hAnchor="margin" w:x="5150" w:y="11470"/>
        <w:rPr>
          <w:rStyle w:val="C20"/>
          <w:rtl w:val="0"/>
        </w:rPr>
      </w:pPr>
      <w:r>
        <w:rPr>
          <w:rStyle w:val="C20"/>
          <w:rtl w:val="0"/>
        </w:rPr>
        <w:t>vlastníků,</w:t>
      </w:r>
    </w:p>
    <w:p>
      <w:pPr>
        <w:pStyle w:val="P27"/>
        <w:framePr w:w="769" w:h="230" w:hRule="exact" w:wrap="none" w:vAnchor="page" w:hAnchor="margin" w:x="6052" w:y="11470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769" w:h="230" w:hRule="exact" w:wrap="none" w:vAnchor="page" w:hAnchor="margin" w:x="6864" w:y="11470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7675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48" w:y="11470"/>
        <w:rPr>
          <w:rStyle w:val="C20"/>
          <w:rtl w:val="0"/>
        </w:rPr>
      </w:pPr>
      <w:r>
        <w:rPr>
          <w:rStyle w:val="C20"/>
          <w:rtl w:val="0"/>
        </w:rPr>
        <w:t>nájemním</w:t>
      </w:r>
    </w:p>
    <w:p>
      <w:pPr>
        <w:pStyle w:val="P27"/>
        <w:framePr w:w="826" w:h="230" w:hRule="exact" w:wrap="none" w:vAnchor="page" w:hAnchor="margin" w:x="8784" w:y="11470"/>
        <w:rPr>
          <w:rStyle w:val="C20"/>
          <w:rtl w:val="0"/>
        </w:rPr>
      </w:pPr>
      <w:r>
        <w:rPr>
          <w:rStyle w:val="C20"/>
          <w:rtl w:val="0"/>
        </w:rPr>
        <w:t>bydlením</w:t>
      </w:r>
    </w:p>
    <w:p>
      <w:pPr>
        <w:pStyle w:val="P27"/>
        <w:framePr w:w="82" w:h="230" w:hRule="exact" w:wrap="none" w:vAnchor="page" w:hAnchor="margin" w:x="96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77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10060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19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193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25" w:h="230" w:hRule="exact" w:wrap="none" w:vAnchor="page" w:hAnchor="margin" w:x="2006" w:y="11935"/>
        <w:rPr>
          <w:rStyle w:val="C20"/>
          <w:rtl w:val="0"/>
        </w:rPr>
      </w:pPr>
      <w:r>
        <w:rPr>
          <w:rStyle w:val="C20"/>
          <w:rtl w:val="0"/>
        </w:rPr>
        <w:t>krátkodobého</w:t>
      </w:r>
    </w:p>
    <w:p>
      <w:pPr>
        <w:pStyle w:val="P27"/>
        <w:framePr w:w="505" w:h="230" w:hRule="exact" w:wrap="none" w:vAnchor="page" w:hAnchor="margin" w:x="3273" w:y="11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20" w:y="1193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51" w:y="119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08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32" w:y="119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05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40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1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17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45" w:h="230" w:hRule="exact" w:wrap="none" w:vAnchor="page" w:hAnchor="margin" w:x="2006" w:y="12171"/>
        <w:rPr>
          <w:rStyle w:val="C20"/>
          <w:rtl w:val="0"/>
        </w:rPr>
      </w:pPr>
      <w:r>
        <w:rPr>
          <w:rStyle w:val="C20"/>
          <w:rtl w:val="0"/>
        </w:rPr>
        <w:t>střednědobého</w:t>
      </w:r>
    </w:p>
    <w:p>
      <w:pPr>
        <w:pStyle w:val="P27"/>
        <w:framePr w:w="505" w:h="230" w:hRule="exact" w:wrap="none" w:vAnchor="page" w:hAnchor="margin" w:x="3393" w:y="121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940" w:y="1217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98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3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52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625" w:y="121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60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406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82" w:h="230" w:hRule="exact" w:wrap="none" w:vAnchor="page" w:hAnchor="margin" w:x="2006" w:y="12406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505" w:h="230" w:hRule="exact" w:wrap="none" w:vAnchor="page" w:hAnchor="margin" w:x="3331" w:y="1240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78" w:y="1240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3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08" w:y="1240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65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90" w:y="124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435" w:y="1264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980" w:h="230" w:hRule="exact" w:wrap="none" w:vAnchor="page" w:hAnchor="margin" w:x="2304" w:y="1264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3326" w:y="1264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411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276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545" w:y="12876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826" w:h="230" w:hRule="exact" w:wrap="none" w:vAnchor="page" w:hAnchor="margin" w:x="2500" w:y="12876"/>
        <w:rPr>
          <w:rStyle w:val="C20"/>
          <w:rtl w:val="0"/>
        </w:rPr>
      </w:pPr>
      <w:r>
        <w:rPr>
          <w:rStyle w:val="C20"/>
          <w:rtl w:val="0"/>
        </w:rPr>
        <w:t>zárukách</w:t>
      </w:r>
    </w:p>
    <w:p>
      <w:pPr>
        <w:pStyle w:val="P27"/>
        <w:framePr w:w="130" w:h="230" w:hRule="exact" w:wrap="none" w:vAnchor="page" w:hAnchor="margin" w:x="33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42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3700" w:y="12876"/>
        <w:rPr>
          <w:rStyle w:val="C20"/>
          <w:rtl w:val="0"/>
        </w:rPr>
      </w:pPr>
      <w:r>
        <w:rPr>
          <w:rStyle w:val="C20"/>
          <w:rtl w:val="0"/>
        </w:rPr>
        <w:t>reklamačních</w:t>
      </w:r>
    </w:p>
    <w:p>
      <w:pPr>
        <w:pStyle w:val="P27"/>
        <w:framePr w:w="658" w:h="230" w:hRule="exact" w:wrap="none" w:vAnchor="page" w:hAnchor="margin" w:x="4944" w:y="12876"/>
        <w:rPr>
          <w:rStyle w:val="C20"/>
          <w:rtl w:val="0"/>
        </w:rPr>
      </w:pPr>
      <w:r>
        <w:rPr>
          <w:rStyle w:val="C20"/>
          <w:rtl w:val="0"/>
        </w:rPr>
        <w:t>lhůtách</w:t>
      </w:r>
    </w:p>
    <w:p>
      <w:pPr>
        <w:pStyle w:val="P27"/>
        <w:framePr w:w="980" w:h="230" w:hRule="exact" w:wrap="none" w:vAnchor="page" w:hAnchor="margin" w:x="5644" w:y="1287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6667" w:y="128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7459" w:y="12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584" w:y="1287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7756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99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3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1651" w:y="1311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047" w:h="230" w:hRule="exact" w:wrap="none" w:vAnchor="page" w:hAnchor="margin" w:x="2520" w:y="13111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514" w:h="230" w:hRule="exact" w:wrap="none" w:vAnchor="page" w:hAnchor="margin" w:x="3609" w:y="131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2" w:h="230" w:hRule="exact" w:wrap="none" w:vAnchor="page" w:hAnchor="margin" w:x="416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91" w:y="131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464" w:y="131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33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33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3347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33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33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33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33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3347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334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3347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26" w:y="133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8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81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81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521" w:y="13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80" w:y="138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313" w:y="1381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913" w:y="13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086" w:y="138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" w:h="230" w:hRule="exact" w:wrap="none" w:vAnchor="page" w:hAnchor="margin" w:x="6432" w:y="138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56" w:y="138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729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964" w:y="138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970" w:h="230" w:hRule="exact" w:wrap="none" w:vAnchor="page" w:hAnchor="margin" w:x="1483" w:y="140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96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404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691" w:y="1404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303" w:h="230" w:hRule="exact" w:wrap="none" w:vAnchor="page" w:hAnchor="margin" w:x="4180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526" w:y="1404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5284" w:y="1404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384" w:y="140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152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324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670" w:y="140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160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443" w:y="1404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83" w:h="230" w:hRule="exact" w:wrap="none" w:vAnchor="page" w:hAnchor="margin" w:x="9508" w:y="140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796" w:y="1427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14" w:h="230" w:hRule="exact" w:wrap="none" w:vAnchor="page" w:hAnchor="margin" w:x="1387" w:y="1427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1944" w:y="142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2491" w:y="14278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351" w:h="230" w:hRule="exact" w:wrap="none" w:vAnchor="page" w:hAnchor="margin" w:x="3249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46" w:h="230" w:hRule="exact" w:wrap="none" w:vAnchor="page" w:hAnchor="margin" w:x="3643" w:y="14278"/>
        <w:rPr>
          <w:rStyle w:val="C20"/>
          <w:rtl w:val="0"/>
        </w:rPr>
      </w:pPr>
      <w:r>
        <w:rPr>
          <w:rStyle w:val="C20"/>
          <w:rtl w:val="0"/>
        </w:rPr>
        <w:t>dohledem,</w:t>
      </w:r>
    </w:p>
    <w:p>
      <w:pPr>
        <w:pStyle w:val="P27"/>
        <w:framePr w:w="351" w:h="230" w:hRule="exact" w:wrap="none" w:vAnchor="page" w:hAnchor="margin" w:x="4632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5025" w:y="14278"/>
        <w:rPr>
          <w:rStyle w:val="C20"/>
          <w:rtl w:val="0"/>
        </w:rPr>
      </w:pPr>
      <w:r>
        <w:rPr>
          <w:rStyle w:val="C20"/>
          <w:rtl w:val="0"/>
        </w:rPr>
        <w:t>dozorem</w:t>
      </w:r>
    </w:p>
    <w:p>
      <w:pPr>
        <w:pStyle w:val="P27"/>
        <w:framePr w:w="82" w:h="230" w:hRule="exact" w:wrap="none" w:vAnchor="page" w:hAnchor="margin" w:x="5860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85" w:y="142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158" w:y="142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93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710" w:y="1451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1612" w:y="1451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2668" w:y="145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995" w:y="1451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820" w:y="1451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4819" w:y="1451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232" w:y="145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4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196" w:y="1451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29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454" w:y="1451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8856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80" w:y="14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9153" w:y="145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388" w:y="145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1483" w:y="14748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7"/>
        <w:framePr w:w="173" w:h="230" w:hRule="exact" w:wrap="none" w:vAnchor="page" w:hAnchor="margin" w:x="2318" w:y="147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34" w:y="14748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3316" w:y="147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3729" w:y="147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888" w:y="147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80" w:y="147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5803" w:y="147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60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6518" w:y="14748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869" w:h="230" w:hRule="exact" w:wrap="none" w:vAnchor="page" w:hAnchor="margin" w:x="7675" w:y="14748"/>
        <w:rPr>
          <w:rStyle w:val="C20"/>
          <w:rtl w:val="0"/>
        </w:rPr>
      </w:pPr>
      <w:r>
        <w:rPr>
          <w:rStyle w:val="C20"/>
          <w:rtl w:val="0"/>
        </w:rPr>
        <w:t>kotelnách</w:t>
      </w:r>
    </w:p>
    <w:p>
      <w:pPr>
        <w:pStyle w:val="P27"/>
        <w:framePr w:w="82" w:h="230" w:hRule="exact" w:wrap="none" w:vAnchor="page" w:hAnchor="margin" w:x="8587" w:y="147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712" w:y="147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8884" w:y="14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20" w:y="147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232" w:y="1498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53" w:y="14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312" w:y="1498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2" w:h="230" w:hRule="exact" w:wrap="none" w:vAnchor="page" w:hAnchor="margin" w:x="4027" w:y="149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52" w:y="149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324" w:y="14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60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521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232" w:y="152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000" w:y="1521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59" w:y="1521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2" w:h="230" w:hRule="exact" w:wrap="none" w:vAnchor="page" w:hAnchor="margin" w:x="4704" w:y="15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828" w:y="152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5001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36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6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56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56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56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5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56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105" w:h="230" w:hRule="exact" w:wrap="none" w:vAnchor="page" w:hAnchor="margin" w:x="5529" w:y="1568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568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5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568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568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21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215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99" w:h="230" w:hRule="exact" w:wrap="none" w:vAnchor="page" w:hAnchor="margin" w:x="7022" w:y="215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8064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8832" w:y="2154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238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81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903" w:h="230" w:hRule="exact" w:wrap="none" w:vAnchor="page" w:hAnchor="margin" w:x="3014" w:y="238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447" w:h="230" w:hRule="exact" w:wrap="none" w:vAnchor="page" w:hAnchor="margin" w:x="4675" w:y="2385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495" w:h="230" w:hRule="exact" w:wrap="none" w:vAnchor="page" w:hAnchor="margin" w:x="5164" w:y="238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5702" w:y="2385"/>
        <w:rPr>
          <w:rStyle w:val="C20"/>
          <w:rtl w:val="0"/>
        </w:rPr>
      </w:pPr>
      <w:r>
        <w:rPr>
          <w:rStyle w:val="C20"/>
          <w:rtl w:val="0"/>
        </w:rPr>
        <w:t>tepla,</w:t>
      </w:r>
    </w:p>
    <w:p>
      <w:pPr>
        <w:pStyle w:val="P27"/>
        <w:framePr w:w="471" w:h="230" w:hRule="exact" w:wrap="none" w:vAnchor="page" w:hAnchor="margin" w:x="6249" w:y="2385"/>
        <w:rPr>
          <w:rStyle w:val="C20"/>
          <w:rtl w:val="0"/>
        </w:rPr>
      </w:pPr>
      <w:r>
        <w:rPr>
          <w:rStyle w:val="C20"/>
          <w:rtl w:val="0"/>
        </w:rPr>
        <w:t>atp.).</w:t>
      </w:r>
    </w:p>
    <w:p>
      <w:pPr>
        <w:pStyle w:val="P27"/>
        <w:framePr w:w="913" w:h="230" w:hRule="exact" w:wrap="none" w:vAnchor="page" w:hAnchor="margin" w:x="6763" w:y="238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088" w:y="2385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9398" w:y="238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67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347" w:y="2615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8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285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285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285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28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28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2850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28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285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30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30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30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3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3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3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308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30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30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689" w:y="3081"/>
        <w:rPr>
          <w:rStyle w:val="C20"/>
          <w:rtl w:val="0"/>
        </w:rPr>
      </w:pPr>
      <w:r>
        <w:rPr>
          <w:rStyle w:val="C20"/>
          <w:rtl w:val="0"/>
        </w:rPr>
        <w:t>budově</w:t>
      </w:r>
    </w:p>
    <w:p>
      <w:pPr>
        <w:pStyle w:val="P27"/>
        <w:framePr w:w="116" w:h="230" w:hRule="exact" w:wrap="none" w:vAnchor="page" w:hAnchor="margin" w:x="8404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563" w:y="30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956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3311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33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331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331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33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33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331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33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35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35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3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35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35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35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35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35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35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401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4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40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401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2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2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24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2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2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2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24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4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7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7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7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7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7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7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7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7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7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9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9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94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9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9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9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9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9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51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51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517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4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4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4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41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41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6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6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6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64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64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88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8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88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88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88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88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8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5884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58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61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6114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6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6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61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6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611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61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61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61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611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61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611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