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B27A24" Type="http://schemas.openxmlformats.org/officeDocument/2006/relationships/officeDocument" Target="/word/document.xml" /><Relationship Id="coreR4FB27A24" Type="http://schemas.openxmlformats.org/package/2006/relationships/metadata/core-properties" Target="/docProps/core.xml" /><Relationship Id="customR4FB27A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Architekt/architektka kybernetické bezpečnosti (kód: 18-017-T)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Architekt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principů návrhu architektury informačních systémů se zohledněním požadavků kybernetické bezpečnosti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z oblasti návrhu architektury informačních systémů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Kapacitní plánování při návrhu architektury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Začlenění řízení rizik do architektury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Uplatnění technických bezpečnostních prvků (security devices) v architektuře informačních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Principy návrhu bezpečné architektury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Principy realizace jednotlivých bezpečnostních opatření podle zákona o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1:44:35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7113" w:y="112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79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1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147" w:y="1147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896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2673" w:y="1147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475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47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475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090" w:h="230" w:hRule="exact" w:wrap="none" w:vAnchor="page" w:hAnchor="margin" w:x="5812" w:y="11475"/>
        <w:rPr>
          <w:rStyle w:val="C21"/>
          <w:rtl w:val="0"/>
        </w:rPr>
      </w:pPr>
      <w:r>
        <w:rPr>
          <w:rStyle w:val="C21"/>
          <w:rtl w:val="0"/>
        </w:rPr>
        <w:t>obsahujícím</w:t>
      </w:r>
    </w:p>
    <w:p>
      <w:pPr>
        <w:pStyle w:val="P28"/>
        <w:framePr w:w="241" w:h="230" w:hRule="exact" w:wrap="none" w:vAnchor="page" w:hAnchor="margin" w:x="6945" w:y="1147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7228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876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8049" w:y="11475"/>
        <w:rPr>
          <w:rStyle w:val="C21"/>
          <w:rtl w:val="0"/>
        </w:rPr>
      </w:pPr>
      <w:r>
        <w:rPr>
          <w:rStyle w:val="C21"/>
          <w:rtl w:val="0"/>
        </w:rPr>
        <w:t>trvajícím</w:t>
      </w:r>
    </w:p>
    <w:p>
      <w:pPr>
        <w:pStyle w:val="P28"/>
        <w:framePr w:w="351" w:h="230" w:hRule="exact" w:wrap="none" w:vAnchor="page" w:hAnchor="margin" w:x="8860" w:y="11475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562" w:h="230" w:hRule="exact" w:wrap="none" w:vAnchor="page" w:hAnchor="margin" w:x="9254" w:y="1147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5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7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71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05" w:h="230" w:hRule="exact" w:wrap="none" w:vAnchor="page" w:hAnchor="margin" w:x="1876" w:y="11710"/>
        <w:rPr>
          <w:rStyle w:val="C21"/>
          <w:rtl w:val="0"/>
        </w:rPr>
      </w:pPr>
      <w:r>
        <w:rPr>
          <w:rStyle w:val="C21"/>
          <w:rtl w:val="0"/>
        </w:rPr>
        <w:t>testů:</w:t>
      </w:r>
    </w:p>
    <w:p>
      <w:pPr>
        <w:pStyle w:val="P28"/>
        <w:framePr w:w="658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94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94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94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9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9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9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94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94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94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3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47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41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284" w:h="230" w:hRule="exact" w:wrap="none" w:vAnchor="page" w:hAnchor="margin" w:x="1132" w:y="124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1459" w:y="12415"/>
        <w:rPr>
          <w:rStyle w:val="C21"/>
          <w:rtl w:val="0"/>
        </w:rPr>
      </w:pPr>
      <w:r>
        <w:rPr>
          <w:rStyle w:val="C21"/>
          <w:rtl w:val="0"/>
        </w:rPr>
        <w:t>splněna</w:t>
      </w:r>
    </w:p>
    <w:p>
      <w:pPr>
        <w:pStyle w:val="P28"/>
        <w:framePr w:w="970" w:h="230" w:hRule="exact" w:wrap="none" w:vAnchor="page" w:hAnchor="margin" w:x="2217" w:y="12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3230" w:y="1241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375" w:h="245" w:hRule="exact" w:wrap="none" w:vAnchor="page" w:hAnchor="margin" w:x="28" w:y="12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1266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6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6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6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665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66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66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6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66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66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89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89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895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895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895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895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375" w:h="245" w:hRule="exact" w:wrap="none" w:vAnchor="page" w:hAnchor="margin" w:x="28" w:y="131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1314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1003" w:y="131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804" w:y="1314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40" w:y="131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409" w:y="1314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47" w:y="1314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36" w:y="131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82" w:y="1314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72" w:y="1314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51" w:y="131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424" w:y="1314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48" w:y="131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64" w:y="13145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80" w:y="131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91" w:y="131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92" w:y="13145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69" w:y="1314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128" w:y="1314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37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61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61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61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6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611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61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61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61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6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6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611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61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61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6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6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61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84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8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84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84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8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3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31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3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51" w:h="230" w:hRule="exact" w:wrap="none" w:vAnchor="page" w:hAnchor="margin" w:x="3436" w:y="14311"/>
        <w:rPr>
          <w:rStyle w:val="C21"/>
          <w:rtl w:val="0"/>
        </w:rPr>
      </w:pPr>
      <w:r>
        <w:rPr>
          <w:rStyle w:val="C21"/>
          <w:rtl w:val="0"/>
        </w:rPr>
        <w:t>180</w:t>
      </w:r>
    </w:p>
    <w:p>
      <w:pPr>
        <w:pStyle w:val="P28"/>
        <w:framePr w:w="860" w:h="230" w:hRule="exact" w:wrap="none" w:vAnchor="page" w:hAnchor="margin" w:x="3830" w:y="143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732" w:y="1431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433" w:y="14311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580" w:y="14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864" w:y="143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588" w:y="14311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448" w:y="1431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9062" w:y="1431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54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542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47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57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14791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82" w:h="230" w:hRule="exact" w:wrap="none" w:vAnchor="page" w:hAnchor="margin" w:x="2433" w:y="1479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3158" w:y="1479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4358" w:y="14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5668" w:y="1479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6537" w:y="147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34" w:h="230" w:hRule="exact" w:wrap="none" w:vAnchor="page" w:hAnchor="margin" w:x="6820" w:y="14791"/>
        <w:rPr>
          <w:rStyle w:val="C20"/>
          <w:rtl w:val="0"/>
        </w:rPr>
      </w:pPr>
      <w:r>
        <w:rPr>
          <w:rStyle w:val="C20"/>
          <w:rtl w:val="0"/>
        </w:rPr>
        <w:t>zohledněním</w:t>
      </w:r>
    </w:p>
    <w:p>
      <w:pPr>
        <w:pStyle w:val="P27"/>
        <w:framePr w:w="1047" w:h="230" w:hRule="exact" w:wrap="none" w:vAnchor="page" w:hAnchor="margin" w:x="8097" w:y="147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234" w:h="230" w:hRule="exact" w:wrap="none" w:vAnchor="page" w:hAnchor="margin" w:x="9187" w:y="14791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388" w:y="1502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1540" w:y="1502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1656" w:y="150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481" w:y="1502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2716" w:y="1502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3000" w:y="1502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52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152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15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540" w:y="15271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419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592" w:y="15271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116" w:h="230" w:hRule="exact" w:wrap="none" w:vAnchor="page" w:hAnchor="margin" w:x="3580" w:y="152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739" w:y="152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4440" w:y="1527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5164" w:y="1527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6364" w:y="152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675" w:y="152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8486" w:y="1527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601" w:y="152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27" w:y="1527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9662" w:y="1527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58" w:h="230" w:hRule="exact" w:wrap="none" w:vAnchor="page" w:hAnchor="margin" w:x="9945" w:y="1527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55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13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Kapacitní</w:t>
      </w:r>
    </w:p>
    <w:p>
      <w:pPr>
        <w:pStyle w:val="P27"/>
        <w:framePr w:w="946" w:h="230" w:hRule="exact" w:wrap="none" w:vAnchor="page" w:hAnchor="margin" w:x="1344" w:y="1552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274" w:h="230" w:hRule="exact" w:wrap="none" w:vAnchor="page" w:hAnchor="margin" w:x="2332" w:y="15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2649" w:y="1552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3374" w:y="1552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4574" w:y="15521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5851" w:y="1552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003" w:y="155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118" w:y="15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44" w:y="155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179" w:y="155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8462" w:y="1552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83" w:h="230" w:hRule="exact" w:wrap="none" w:vAnchor="page" w:hAnchor="margin" w:x="9163" w:y="15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988" w:y="155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10224" w:y="1552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1:44:35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Začlenění</w:t>
      </w:r>
    </w:p>
    <w:p>
      <w:pPr>
        <w:pStyle w:val="P27"/>
        <w:framePr w:w="538" w:h="230" w:hRule="exact" w:wrap="none" w:vAnchor="page" w:hAnchor="margin" w:x="1368" w:y="240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1948" w:y="240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60" w:h="230" w:hRule="exact" w:wrap="none" w:vAnchor="page" w:hAnchor="margin" w:x="2409" w:y="24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712" w:y="240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3912" w:y="2404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5188" w:y="240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6340" w:y="240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456" w:y="2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281" w:y="24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7516" w:y="240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58" w:h="230" w:hRule="exact" w:wrap="none" w:vAnchor="page" w:hAnchor="margin" w:x="7800" w:y="240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748" w:y="26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287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2874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2874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287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28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287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287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47" w:h="230" w:hRule="exact" w:wrap="none" w:vAnchor="page" w:hAnchor="margin" w:x="7358" w:y="287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848" w:y="28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7" w:h="230" w:hRule="exact" w:wrap="none" w:vAnchor="page" w:hAnchor="margin" w:x="8352" w:y="2874"/>
        <w:rPr>
          <w:rStyle w:val="C21"/>
          <w:rtl w:val="0"/>
        </w:rPr>
      </w:pPr>
      <w:r>
        <w:rPr>
          <w:rStyle w:val="C21"/>
          <w:rtl w:val="0"/>
        </w:rPr>
        <w:t>sestaven</w:t>
      </w:r>
    </w:p>
    <w:p>
      <w:pPr>
        <w:pStyle w:val="P28"/>
        <w:framePr w:w="226" w:h="230" w:hRule="exact" w:wrap="none" w:vAnchor="page" w:hAnchor="margin" w:x="9211" w:y="28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241" w:h="230" w:hRule="exact" w:wrap="none" w:vAnchor="page" w:hAnchor="margin" w:x="9480" w:y="2874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605" w:h="230" w:hRule="exact" w:wrap="none" w:vAnchor="page" w:hAnchor="margin" w:x="9763" w:y="28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411" w:y="28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3105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31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3105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4152" w:y="31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46" w:h="230" w:hRule="exact" w:wrap="none" w:vAnchor="page" w:hAnchor="margin" w:x="4478" w:y="310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467" w:y="3105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57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02" w:h="230" w:hRule="exact" w:wrap="none" w:vAnchor="page" w:hAnchor="margin" w:x="1588" w:y="335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82" w:h="230" w:hRule="exact" w:wrap="none" w:vAnchor="page" w:hAnchor="margin" w:x="2433" w:y="335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3158" w:y="335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4358" w:y="335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5668" w:y="33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41" w:h="230" w:hRule="exact" w:wrap="none" w:vAnchor="page" w:hAnchor="margin" w:x="6537" w:y="3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34" w:h="230" w:hRule="exact" w:wrap="none" w:vAnchor="page" w:hAnchor="margin" w:x="6820" w:y="3354"/>
        <w:rPr>
          <w:rStyle w:val="C20"/>
          <w:rtl w:val="0"/>
        </w:rPr>
      </w:pPr>
      <w:r>
        <w:rPr>
          <w:rStyle w:val="C20"/>
          <w:rtl w:val="0"/>
        </w:rPr>
        <w:t>zohledněním</w:t>
      </w:r>
    </w:p>
    <w:p>
      <w:pPr>
        <w:pStyle w:val="P27"/>
        <w:framePr w:w="1047" w:h="230" w:hRule="exact" w:wrap="none" w:vAnchor="page" w:hAnchor="margin" w:x="8097" w:y="33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234" w:h="230" w:hRule="exact" w:wrap="none" w:vAnchor="page" w:hAnchor="margin" w:x="9187" w:y="3354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1540" w:y="358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1656" w:y="35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481" w:y="35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2716" w:y="35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3000" w:y="358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38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38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540" w:y="3834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419" w:y="3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592" w:y="3834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116" w:h="230" w:hRule="exact" w:wrap="none" w:vAnchor="page" w:hAnchor="margin" w:x="3580" w:y="38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739" w:y="38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4440" w:y="383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5164" w:y="383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6364" w:y="38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675" w:y="383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8486" w:y="383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601" w:y="3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27" w:y="383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9662" w:y="3834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58" w:h="230" w:hRule="exact" w:wrap="none" w:vAnchor="page" w:hAnchor="margin" w:x="9945" w:y="383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40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13" w:h="230" w:hRule="exact" w:wrap="none" w:vAnchor="page" w:hAnchor="margin" w:x="388" w:y="4084"/>
        <w:rPr>
          <w:rStyle w:val="C20"/>
          <w:rtl w:val="0"/>
        </w:rPr>
      </w:pPr>
      <w:r>
        <w:rPr>
          <w:rStyle w:val="C20"/>
          <w:rtl w:val="0"/>
        </w:rPr>
        <w:t>Kapacitní</w:t>
      </w:r>
    </w:p>
    <w:p>
      <w:pPr>
        <w:pStyle w:val="P27"/>
        <w:framePr w:w="946" w:h="230" w:hRule="exact" w:wrap="none" w:vAnchor="page" w:hAnchor="margin" w:x="1344" w:y="408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274" w:h="230" w:hRule="exact" w:wrap="none" w:vAnchor="page" w:hAnchor="margin" w:x="2332" w:y="40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2649" w:y="4084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3374" w:y="408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4574" w:y="4084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5851" w:y="40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7003" w:y="408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118" w:y="40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44" w:y="408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179" w:y="408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8462" w:y="408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83" w:h="230" w:hRule="exact" w:wrap="none" w:vAnchor="page" w:hAnchor="margin" w:x="9163" w:y="40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988" w:y="40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10224" w:y="408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388" w:y="431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45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4564"/>
        <w:rPr>
          <w:rStyle w:val="C20"/>
          <w:rtl w:val="0"/>
        </w:rPr>
      </w:pPr>
      <w:r>
        <w:rPr>
          <w:rStyle w:val="C20"/>
          <w:rtl w:val="0"/>
        </w:rPr>
        <w:t>Začlenění</w:t>
      </w:r>
    </w:p>
    <w:p>
      <w:pPr>
        <w:pStyle w:val="P27"/>
        <w:framePr w:w="538" w:h="230" w:hRule="exact" w:wrap="none" w:vAnchor="page" w:hAnchor="margin" w:x="1368" w:y="456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18" w:h="230" w:hRule="exact" w:wrap="none" w:vAnchor="page" w:hAnchor="margin" w:x="1948" w:y="4564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60" w:h="230" w:hRule="exact" w:wrap="none" w:vAnchor="page" w:hAnchor="margin" w:x="2409" w:y="45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2712" w:y="4564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3912" w:y="4564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5188" w:y="456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6340" w:y="456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456" w:y="45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281" w:y="456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7516" w:y="456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7800" w:y="456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28" w:y="479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479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479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4799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4799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479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479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4799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47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479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479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479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47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4799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479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479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47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5029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5029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52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5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50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5500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550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550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55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5500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550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5500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5500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55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550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5500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550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5500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550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5730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573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5730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573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5730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573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573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59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62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620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62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620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62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62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620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62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6201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62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62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620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6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645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6450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645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6450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6450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6450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6450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64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64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64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6450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64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64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6450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6681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66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668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6681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6681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668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66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6681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6681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66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6681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668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6681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691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693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693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69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693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693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69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6930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693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693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693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69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693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6930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693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69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716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716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716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716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1181" w:h="230" w:hRule="exact" w:wrap="none" w:vAnchor="page" w:hAnchor="margin" w:x="28" w:y="73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3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7396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739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436" w:y="739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609" w:y="739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267" w:y="7396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136" w:y="73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481" w:y="739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182" w:y="7396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416" w:y="739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073" w:y="73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42" w:y="7396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28" w:y="76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60" w:h="230" w:hRule="exact" w:wrap="none" w:vAnchor="page" w:hAnchor="margin" w:x="1233" w:y="764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181" w:h="230" w:hRule="exact" w:wrap="none" w:vAnchor="page" w:hAnchor="margin" w:x="2136" w:y="76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522" w:h="230" w:hRule="exact" w:wrap="none" w:vAnchor="page" w:hAnchor="margin" w:x="3360" w:y="76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802" w:h="230" w:hRule="exact" w:wrap="none" w:vAnchor="page" w:hAnchor="margin" w:x="4924" w:y="76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48" w:h="230" w:hRule="exact" w:wrap="none" w:vAnchor="page" w:hAnchor="margin" w:x="5769" w:y="76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6360" w:y="764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40" w:h="230" w:hRule="exact" w:wrap="none" w:vAnchor="page" w:hAnchor="margin" w:x="7094" w:y="76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34" w:h="230" w:hRule="exact" w:wrap="none" w:vAnchor="page" w:hAnchor="margin" w:x="7276" w:y="7645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167" w:h="230" w:hRule="exact" w:wrap="none" w:vAnchor="page" w:hAnchor="margin" w:x="8553" w:y="764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73" w:h="230" w:hRule="exact" w:wrap="none" w:vAnchor="page" w:hAnchor="margin" w:x="9705" w:y="764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820" w:y="76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8" w:y="787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614" w:y="78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87" w:y="787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960" w:y="7876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1181" w:h="230" w:hRule="exact" w:wrap="none" w:vAnchor="page" w:hAnchor="margin" w:x="28" w:y="81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1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811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8111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811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78" w:h="230" w:hRule="exact" w:wrap="none" w:vAnchor="page" w:hAnchor="margin" w:x="3801" w:y="8111"/>
        <w:rPr>
          <w:rStyle w:val="C21"/>
          <w:rtl w:val="0"/>
        </w:rPr>
      </w:pPr>
      <w:r>
        <w:rPr>
          <w:rStyle w:val="C21"/>
          <w:rtl w:val="0"/>
        </w:rPr>
        <w:t>jednoho zadání</w:t>
      </w:r>
    </w:p>
    <w:p>
      <w:pPr>
        <w:pStyle w:val="P28"/>
        <w:framePr w:w="303" w:h="230" w:hRule="exact" w:wrap="none" w:vAnchor="page" w:hAnchor="margin" w:x="5222" w:y="81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5568" w:y="8111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038" w:y="811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6864" w:y="8111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7742" w:y="81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577" w:y="81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9124" w:y="811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50" w:h="230" w:hRule="exact" w:wrap="none" w:vAnchor="page" w:hAnchor="margin" w:x="9782" w:y="8111"/>
        <w:rPr>
          <w:rStyle w:val="C21"/>
          <w:rtl w:val="0"/>
        </w:rPr>
      </w:pPr>
      <w:r>
        <w:rPr>
          <w:rStyle w:val="C21"/>
          <w:rtl w:val="0"/>
        </w:rPr>
        <w:t>přednese</w:t>
      </w:r>
    </w:p>
    <w:p>
      <w:pPr>
        <w:pStyle w:val="P28"/>
        <w:framePr w:w="793" w:h="230" w:hRule="exact" w:wrap="none" w:vAnchor="page" w:hAnchor="margin" w:x="28" w:y="8341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16" w:h="230" w:hRule="exact" w:wrap="none" w:vAnchor="page" w:hAnchor="margin" w:x="864" w:y="83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022" w:y="834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682" w:h="230" w:hRule="exact" w:wrap="none" w:vAnchor="page" w:hAnchor="margin" w:x="1680" w:y="83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2404" w:y="83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2577" w:y="8341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3235" w:y="83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3518" w:y="8341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649" w:h="230" w:hRule="exact" w:wrap="none" w:vAnchor="page" w:hAnchor="margin" w:x="4387" w:y="834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85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690" w:h="230" w:hRule="exact" w:wrap="none" w:vAnchor="page" w:hAnchor="margin" w:x="28" w:y="8812"/>
        <w:rPr>
          <w:rStyle w:val="C21"/>
          <w:rtl w:val="0"/>
        </w:rPr>
      </w:pPr>
      <w:r>
        <w:rPr>
          <w:rStyle w:val="C21"/>
          <w:rtl w:val="0"/>
        </w:rPr>
        <w:t>Kritéria hodnocení,</w:t>
      </w:r>
    </w:p>
    <w:p>
      <w:pPr>
        <w:pStyle w:val="P28"/>
        <w:framePr w:w="130" w:h="230" w:hRule="exact" w:wrap="none" w:vAnchor="page" w:hAnchor="margin" w:x="1761" w:y="881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4" w:y="8812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35" w:y="881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1" w:y="881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78" w:y="881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79" w:y="88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4" w:y="8812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893" w:h="230" w:hRule="exact" w:wrap="none" w:vAnchor="page" w:hAnchor="margin" w:x="5524" w:y="881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60" w:y="88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84" w:y="8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3" w:h="230" w:hRule="exact" w:wrap="none" w:vAnchor="page" w:hAnchor="margin" w:x="7699" w:y="8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495" w:h="230" w:hRule="exact" w:wrap="none" w:vAnchor="page" w:hAnchor="margin" w:x="7756" w:y="88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294" w:y="88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04" w:y="881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90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0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9047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904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436" w:y="90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609" w:y="904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267" w:y="9047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136" w:y="90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481" w:y="904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182" w:y="9047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416" w:y="9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073" w:y="904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42" w:y="9047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28" w:y="92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92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92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540" w:y="9297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30" w:h="230" w:hRule="exact" w:wrap="none" w:vAnchor="page" w:hAnchor="margin" w:x="2419" w:y="9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592" w:y="9297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116" w:h="230" w:hRule="exact" w:wrap="none" w:vAnchor="page" w:hAnchor="margin" w:x="3580" w:y="92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3739" w:y="929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4440" w:y="929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5164" w:y="9297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68" w:h="230" w:hRule="exact" w:wrap="none" w:vAnchor="page" w:hAnchor="margin" w:x="6364" w:y="929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675" w:y="929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" w:h="230" w:hRule="exact" w:wrap="none" w:vAnchor="page" w:hAnchor="margin" w:x="8486" w:y="929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8601" w:y="92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27" w:y="92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662" w:y="929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9835" w:y="929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10008" w:y="9297"/>
        <w:rPr>
          <w:rStyle w:val="C21"/>
          <w:rtl w:val="0"/>
        </w:rPr>
      </w:pPr>
      <w:r>
        <w:rPr>
          <w:rStyle w:val="C21"/>
          <w:rtl w:val="0"/>
        </w:rPr>
        <w:t>zadání.</w:t>
      </w:r>
    </w:p>
    <w:p>
      <w:pPr>
        <w:pStyle w:val="P28"/>
        <w:framePr w:w="1181" w:h="230" w:hRule="exact" w:wrap="none" w:vAnchor="page" w:hAnchor="margin" w:x="28" w:y="95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53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953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9532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9532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953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953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953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5572" w:y="9532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043" w:y="9532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6868" w:y="9532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7747" w:y="95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8582" w:y="9532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9297" w:y="9532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28" w:y="976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921" w:y="9762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2179" w:y="976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2870" w:y="976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3417" w:y="9762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4075" w:y="97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4248" w:y="9762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4694" w:y="9762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5376" w:y="9762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5846" w:y="9762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6403" w:y="9762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7804" w:y="97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088" w:y="976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8678" w:y="9762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9537" w:y="976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10228" w:y="9762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28" w:y="999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720" w:y="9993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1377" w:y="9993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2035" w:y="99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2318" w:y="999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02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046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046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0463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0463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0463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0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659" w:y="10463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8"/>
        <w:framePr w:w="149" w:h="230" w:hRule="exact" w:wrap="none" w:vAnchor="page" w:hAnchor="margin" w:x="28" w:y="1069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20" w:y="106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945" w:y="106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737" w:y="106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13" w:h="230" w:hRule="exact" w:wrap="none" w:vAnchor="page" w:hAnchor="margin" w:x="2836" w:y="10698"/>
        <w:rPr>
          <w:rStyle w:val="C20"/>
          <w:rtl w:val="0"/>
        </w:rPr>
      </w:pPr>
      <w:r>
        <w:rPr>
          <w:rStyle w:val="C20"/>
          <w:rtl w:val="0"/>
        </w:rPr>
        <w:t>Kapacitní</w:t>
      </w:r>
    </w:p>
    <w:p>
      <w:pPr>
        <w:pStyle w:val="P27"/>
        <w:framePr w:w="946" w:h="230" w:hRule="exact" w:wrap="none" w:vAnchor="page" w:hAnchor="margin" w:x="3792" w:y="10698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274" w:h="230" w:hRule="exact" w:wrap="none" w:vAnchor="page" w:hAnchor="margin" w:x="4780" w:y="106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5097" w:y="10698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57" w:h="230" w:hRule="exact" w:wrap="none" w:vAnchor="page" w:hAnchor="margin" w:x="5822" w:y="10698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234" w:h="230" w:hRule="exact" w:wrap="none" w:vAnchor="page" w:hAnchor="margin" w:x="7022" w:y="10698"/>
        <w:rPr>
          <w:rStyle w:val="C20"/>
          <w:rtl w:val="0"/>
        </w:rPr>
      </w:pPr>
      <w:r>
        <w:rPr>
          <w:rStyle w:val="C20"/>
          <w:rtl w:val="0"/>
        </w:rPr>
        <w:t>kybernetické</w:t>
      </w:r>
    </w:p>
    <w:p>
      <w:pPr>
        <w:pStyle w:val="P27"/>
        <w:framePr w:w="1047" w:h="230" w:hRule="exact" w:wrap="none" w:vAnchor="page" w:hAnchor="margin" w:x="8299" w:y="10698"/>
        <w:rPr>
          <w:rStyle w:val="C20"/>
          <w:rtl w:val="0"/>
        </w:rPr>
      </w:pPr>
      <w:r>
        <w:rPr>
          <w:rStyle w:val="C20"/>
          <w:rtl w:val="0"/>
        </w:rPr>
        <w:t>bezpečnos</w:t>
      </w:r>
    </w:p>
    <w:p>
      <w:pPr>
        <w:pStyle w:val="P31"/>
        <w:framePr w:w="140" w:h="230" w:hRule="exact" w:wrap="none" w:vAnchor="page" w:hAnchor="margin" w:x="9331" w:y="10698"/>
        <w:rPr>
          <w:rStyle w:val="C24"/>
          <w:rtl w:val="0"/>
        </w:rPr>
      </w:pPr>
      <w:r>
        <w:rPr>
          <w:rStyle w:val="C24"/>
          <w:rtl w:val="0"/>
        </w:rPr>
        <w:t>ti</w:t>
      </w:r>
    </w:p>
    <w:p>
      <w:pPr>
        <w:pStyle w:val="P32"/>
        <w:framePr w:w="73" w:h="230" w:hRule="exact" w:wrap="none" w:vAnchor="page" w:hAnchor="margin" w:x="9456" w:y="10698"/>
        <w:rPr>
          <w:rStyle w:val="C25"/>
          <w:rtl w:val="0"/>
        </w:rPr>
      </w:pPr>
      <w:r>
        <w:rPr>
          <w:rStyle w:val="C25"/>
          <w:rtl w:val="0"/>
        </w:rPr>
        <w:t>,</w:t>
      </w:r>
    </w:p>
    <w:p>
      <w:pPr>
        <w:pStyle w:val="P28"/>
        <w:framePr w:w="783" w:h="230" w:hRule="exact" w:wrap="none" w:vAnchor="page" w:hAnchor="margin" w:x="9571" w:y="106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0396" w:y="1069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28" w:y="109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09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1833" w:y="10929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130" w:h="230" w:hRule="exact" w:wrap="none" w:vAnchor="page" w:hAnchor="margin" w:x="2481" w:y="1092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903" w:h="230" w:hRule="exact" w:wrap="none" w:vAnchor="page" w:hAnchor="margin" w:x="2654" w:y="1092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3600" w:y="10929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116" w:h="230" w:hRule="exact" w:wrap="none" w:vAnchor="page" w:hAnchor="margin" w:x="4248" w:y="109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4406" w:y="1092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4929" w:y="1092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5131" w:y="109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932" w:y="109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6216" w:y="1092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35" w:h="230" w:hRule="exact" w:wrap="none" w:vAnchor="page" w:hAnchor="margin" w:x="7008" w:y="10929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7785" w:y="10929"/>
        <w:rPr>
          <w:rStyle w:val="C21"/>
          <w:rtl w:val="0"/>
        </w:rPr>
      </w:pPr>
      <w:r>
        <w:rPr>
          <w:rStyle w:val="C21"/>
          <w:rtl w:val="0"/>
        </w:rPr>
        <w:t>jednu.</w:t>
      </w:r>
    </w:p>
    <w:p>
      <w:pPr>
        <w:pStyle w:val="P28"/>
        <w:framePr w:w="826" w:h="230" w:hRule="exact" w:wrap="none" w:vAnchor="page" w:hAnchor="margin" w:x="8390" w:y="10929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572" w:h="230" w:hRule="exact" w:wrap="none" w:vAnchor="page" w:hAnchor="margin" w:x="9259" w:y="1092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1115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974" w:y="11159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769" w:h="230" w:hRule="exact" w:wrap="none" w:vAnchor="page" w:hAnchor="margin" w:x="1564" w:y="1115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2376" w:y="11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3177" w:y="111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41" w:h="230" w:hRule="exact" w:wrap="none" w:vAnchor="page" w:hAnchor="margin" w:x="4003" w:y="11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286" w:y="11159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130" w:h="230" w:hRule="exact" w:wrap="none" w:vAnchor="page" w:hAnchor="margin" w:x="4833" w:y="11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006" w:y="11159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83" w:h="230" w:hRule="exact" w:wrap="none" w:vAnchor="page" w:hAnchor="margin" w:x="5875" w:y="11159"/>
        <w:rPr>
          <w:rStyle w:val="C21"/>
          <w:rtl w:val="0"/>
        </w:rPr>
      </w:pPr>
      <w:r>
        <w:rPr>
          <w:rStyle w:val="C21"/>
          <w:rtl w:val="0"/>
        </w:rPr>
        <w:t>postoupí</w:t>
      </w:r>
    </w:p>
    <w:p>
      <w:pPr>
        <w:pStyle w:val="P28"/>
        <w:framePr w:w="116" w:h="230" w:hRule="exact" w:wrap="none" w:vAnchor="page" w:hAnchor="margin" w:x="6700" w:y="111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6859" w:y="11159"/>
        <w:rPr>
          <w:rStyle w:val="C21"/>
          <w:rtl w:val="0"/>
        </w:rPr>
      </w:pPr>
      <w:r>
        <w:rPr>
          <w:rStyle w:val="C21"/>
          <w:rtl w:val="0"/>
        </w:rPr>
        <w:t>ústnímu</w:t>
      </w:r>
    </w:p>
    <w:p>
      <w:pPr>
        <w:pStyle w:val="P28"/>
        <w:framePr w:w="735" w:h="230" w:hRule="exact" w:wrap="none" w:vAnchor="page" w:hAnchor="margin" w:x="7627" w:y="1115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73" w:h="230" w:hRule="exact" w:wrap="none" w:vAnchor="page" w:hAnchor="margin" w:x="28" w:y="11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6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6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6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6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6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6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6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6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6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6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6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6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8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8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8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8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8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8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8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2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20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20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2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20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20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20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20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20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20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20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2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2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2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23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2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23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2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23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23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2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23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2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23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23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2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23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23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2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23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2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5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5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1:44:35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Architekt/architektka kybernetické bezpečnosti, 30.9.2026 1:44:35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EE710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