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55671" Type="http://schemas.openxmlformats.org/officeDocument/2006/relationships/officeDocument" Target="/word/document.xml" /><Relationship Id="coreRF555671" Type="http://schemas.openxmlformats.org/package/2006/relationships/metadata/core-properties" Target="/docProps/core.xml" /><Relationship Id="customRF555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1.8.2026 7:25:52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1.8.2026 7:25:52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